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6D6" w:rsidRPr="00CE3682" w:rsidRDefault="00A206D6" w:rsidP="00CE3682">
      <w:pPr>
        <w:bidi/>
        <w:spacing w:after="0" w:line="240" w:lineRule="auto"/>
        <w:ind w:left="360"/>
        <w:jc w:val="center"/>
        <w:rPr>
          <w:rFonts w:cs="B Titr"/>
          <w:rtl/>
        </w:rPr>
      </w:pPr>
      <w:r w:rsidRPr="00CE3682">
        <w:rPr>
          <w:rFonts w:cs="B Titr"/>
          <w:rtl/>
        </w:rPr>
        <w:t>جدول شماره 20</w:t>
      </w:r>
      <w:r w:rsidRPr="00CE3682">
        <w:rPr>
          <w:rFonts w:ascii="Times New Roman" w:hAnsi="Times New Roman" w:cs="Times New Roman" w:hint="cs"/>
          <w:rtl/>
        </w:rPr>
        <w:t>–</w:t>
      </w:r>
      <w:r w:rsidRPr="00CE3682">
        <w:rPr>
          <w:rFonts w:cs="B Titr"/>
          <w:rtl/>
        </w:rPr>
        <w:t xml:space="preserve"> مربوط به مقالات در نشريات معتبر بين</w:t>
      </w:r>
      <w:r w:rsidR="00CE3682">
        <w:rPr>
          <w:rFonts w:cs="B Titr" w:hint="cs"/>
          <w:rtl/>
        </w:rPr>
        <w:t>‏</w:t>
      </w:r>
      <w:r w:rsidRPr="00CE3682">
        <w:rPr>
          <w:rFonts w:cs="B Titr"/>
          <w:rtl/>
        </w:rPr>
        <w:t xml:space="preserve">المللي و </w:t>
      </w:r>
      <w:r w:rsidR="00CE3682">
        <w:rPr>
          <w:rFonts w:cs="B Titr"/>
          <w:rtl/>
        </w:rPr>
        <w:t>داخلي به (زبان خارجي) موضوع بند</w:t>
      </w:r>
      <w:r w:rsidRPr="00CE3682">
        <w:rPr>
          <w:rFonts w:cs="B Titr"/>
          <w:rtl/>
        </w:rPr>
        <w:t>هاي يك و دو و سه و شش ماده سه آئين</w:t>
      </w:r>
      <w:r w:rsidR="00CE3682">
        <w:rPr>
          <w:rFonts w:cs="B Titr" w:hint="cs"/>
          <w:rtl/>
        </w:rPr>
        <w:t>‏</w:t>
      </w:r>
      <w:r w:rsidRPr="00CE3682">
        <w:rPr>
          <w:rFonts w:cs="B Titr"/>
          <w:rtl/>
        </w:rPr>
        <w:t>نامه ارتقا (فعاليت</w:t>
      </w:r>
      <w:r w:rsidR="00CE3682">
        <w:rPr>
          <w:rFonts w:cs="B Titr" w:hint="cs"/>
          <w:rtl/>
        </w:rPr>
        <w:t>‏</w:t>
      </w:r>
      <w:r w:rsidRPr="00CE3682">
        <w:rPr>
          <w:rFonts w:cs="B Titr"/>
          <w:rtl/>
        </w:rPr>
        <w:t xml:space="preserve">هاي پژوهشي </w:t>
      </w:r>
      <w:r w:rsidRPr="00CE3682">
        <w:rPr>
          <w:rFonts w:ascii="Times New Roman" w:hAnsi="Times New Roman" w:cs="Times New Roman" w:hint="cs"/>
          <w:rtl/>
        </w:rPr>
        <w:t>–</w:t>
      </w:r>
      <w:r w:rsidRPr="00CE3682">
        <w:rPr>
          <w:rFonts w:cs="B Titr"/>
          <w:rtl/>
        </w:rPr>
        <w:t xml:space="preserve"> فناوري)</w:t>
      </w:r>
    </w:p>
    <w:tbl>
      <w:tblPr>
        <w:bidiVisual/>
        <w:tblW w:w="0" w:type="auto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8"/>
      </w:tblGrid>
      <w:tr w:rsidR="00A206D6" w:rsidRPr="00CE3682" w:rsidTr="00796267">
        <w:tc>
          <w:tcPr>
            <w:tcW w:w="14398" w:type="dxa"/>
          </w:tcPr>
          <w:p w:rsidR="00A206D6" w:rsidRPr="00CE3682" w:rsidRDefault="00A206D6" w:rsidP="00CE368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Title: </w:t>
            </w:r>
          </w:p>
          <w:p w:rsidR="00A206D6" w:rsidRPr="00CE3682" w:rsidRDefault="00253569" w:rsidP="00CE368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Journal, (</w:t>
            </w:r>
            <w:r w:rsidR="00616A8E" w:rsidRPr="00CE3682">
              <w:rPr>
                <w:rFonts w:cstheme="minorHAnsi"/>
                <w:b/>
                <w:bCs/>
              </w:rPr>
              <w:t>Year</w:t>
            </w:r>
            <w:r w:rsidRPr="00CE3682">
              <w:rPr>
                <w:rFonts w:cstheme="minorHAnsi"/>
                <w:b/>
                <w:bCs/>
              </w:rPr>
              <w:t xml:space="preserve">), </w:t>
            </w:r>
            <w:r w:rsidR="00616A8E" w:rsidRPr="00CE3682">
              <w:rPr>
                <w:rFonts w:cstheme="minorHAnsi"/>
                <w:b/>
                <w:bCs/>
              </w:rPr>
              <w:t xml:space="preserve">VOL </w:t>
            </w:r>
            <w:r w:rsidRPr="00CE3682">
              <w:rPr>
                <w:rFonts w:cstheme="minorHAnsi"/>
                <w:b/>
                <w:bCs/>
              </w:rPr>
              <w:t>(Issue)</w:t>
            </w:r>
            <w:r w:rsidR="006D707F" w:rsidRPr="00CE3682">
              <w:rPr>
                <w:rFonts w:cstheme="minorHAnsi"/>
                <w:b/>
                <w:bCs/>
              </w:rPr>
              <w:t>, pp:</w:t>
            </w:r>
            <w:r w:rsidR="00714A5D" w:rsidRPr="00CE3682">
              <w:rPr>
                <w:rFonts w:cstheme="minorHAnsi"/>
                <w:b/>
                <w:bCs/>
              </w:rPr>
              <w:t xml:space="preserve"> </w:t>
            </w:r>
          </w:p>
          <w:p w:rsidR="00CE3682" w:rsidRDefault="00A206D6" w:rsidP="00CE368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Authors </w:t>
            </w:r>
            <w:r w:rsidR="006D707F" w:rsidRPr="00CE3682">
              <w:rPr>
                <w:rFonts w:cstheme="minorHAnsi"/>
                <w:b/>
                <w:bCs/>
              </w:rPr>
              <w:t>(</w:t>
            </w:r>
            <w:r w:rsidR="00CE3682">
              <w:rPr>
                <w:rFonts w:cstheme="minorHAnsi"/>
                <w:b/>
                <w:bCs/>
              </w:rPr>
              <w:t>N</w:t>
            </w:r>
            <w:r w:rsidR="006D707F" w:rsidRPr="00CE3682">
              <w:rPr>
                <w:rFonts w:cstheme="minorHAnsi"/>
                <w:b/>
                <w:bCs/>
              </w:rPr>
              <w:t>)</w:t>
            </w:r>
            <w:r w:rsidRPr="00CE3682">
              <w:rPr>
                <w:rFonts w:cstheme="minorHAnsi"/>
                <w:b/>
                <w:bCs/>
              </w:rPr>
              <w:t>:</w:t>
            </w:r>
            <w:r w:rsidR="002F47EC" w:rsidRPr="00CE3682">
              <w:rPr>
                <w:rFonts w:cstheme="minorHAnsi"/>
                <w:b/>
                <w:bCs/>
              </w:rPr>
              <w:t xml:space="preserve"> </w:t>
            </w:r>
          </w:p>
          <w:p w:rsidR="00A206D6" w:rsidRPr="00CE3682" w:rsidRDefault="00A206D6" w:rsidP="00CE368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Year of publication: </w:t>
            </w:r>
          </w:p>
          <w:p w:rsidR="00A206D6" w:rsidRPr="00CE3682" w:rsidRDefault="00A206D6" w:rsidP="00CE368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Country</w:t>
            </w:r>
            <w:r w:rsidR="00616A8E" w:rsidRPr="00CE3682">
              <w:rPr>
                <w:rFonts w:cstheme="minorHAnsi"/>
                <w:b/>
                <w:bCs/>
              </w:rPr>
              <w:t>:</w:t>
            </w:r>
            <w:r w:rsidR="002F47EC" w:rsidRPr="00CE3682">
              <w:rPr>
                <w:rFonts w:cstheme="minorHAnsi"/>
                <w:b/>
                <w:bCs/>
              </w:rPr>
              <w:t xml:space="preserve"> </w:t>
            </w:r>
          </w:p>
          <w:p w:rsidR="00A206D6" w:rsidRPr="00CE3682" w:rsidRDefault="00A206D6" w:rsidP="00616A8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Review Article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Original Article </w:t>
            </w:r>
            <w:r w:rsidR="002F47EC" w:rsidRPr="00CE3682">
              <w:rPr>
                <w:rFonts w:cstheme="minorHAnsi"/>
                <w:b/>
                <w:bCs/>
              </w:rPr>
              <w:sym w:font="Wingdings 2" w:char="F0A2"/>
            </w:r>
            <w:r w:rsidRPr="00CE3682">
              <w:rPr>
                <w:rFonts w:cstheme="minorHAnsi"/>
                <w:b/>
                <w:bCs/>
              </w:rPr>
              <w:t xml:space="preserve">         </w:t>
            </w:r>
            <w:r w:rsidR="00CE3682" w:rsidRPr="00CE3682">
              <w:rPr>
                <w:rFonts w:cstheme="minorHAnsi"/>
                <w:b/>
                <w:bCs/>
              </w:rPr>
              <w:t xml:space="preserve">Meta-Analysis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Case Report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Short communication 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   Editorial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Others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</w:p>
          <w:p w:rsidR="00A206D6" w:rsidRPr="00CE3682" w:rsidRDefault="00A206D6" w:rsidP="00CE368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Index: </w:t>
            </w:r>
          </w:p>
          <w:p w:rsidR="00A206D6" w:rsidRPr="00CE3682" w:rsidRDefault="00A206D6" w:rsidP="00CE3682">
            <w:p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>IF:</w:t>
            </w:r>
            <w:r w:rsidR="00464B75" w:rsidRPr="00CE3682">
              <w:rPr>
                <w:rFonts w:cstheme="minorHAnsi"/>
                <w:b/>
                <w:bCs/>
              </w:rPr>
              <w:t xml:space="preserve"> </w:t>
            </w:r>
          </w:p>
          <w:p w:rsidR="00A206D6" w:rsidRPr="00CE3682" w:rsidRDefault="00A206D6" w:rsidP="00CE36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CE3682">
              <w:rPr>
                <w:rFonts w:cs="B Nazanin"/>
                <w:b/>
                <w:bCs/>
                <w:rtl/>
              </w:rPr>
              <w:t xml:space="preserve">امتياز:  </w:t>
            </w:r>
            <w:r w:rsidRPr="00CE3682">
              <w:rPr>
                <w:rFonts w:cs="B Nazanin"/>
                <w:b/>
                <w:bCs/>
              </w:rPr>
              <w:t>00.00</w:t>
            </w:r>
            <w:r w:rsidR="00796267" w:rsidRPr="00CE3682">
              <w:rPr>
                <w:rFonts w:cs="B Nazanin"/>
                <w:b/>
                <w:bCs/>
                <w:lang w:bidi="fa-IR"/>
              </w:rPr>
              <w:t xml:space="preserve"> / 00.00</w:t>
            </w:r>
          </w:p>
        </w:tc>
      </w:tr>
      <w:tr w:rsidR="00CE3682" w:rsidRPr="00CE3682" w:rsidTr="00796267">
        <w:tc>
          <w:tcPr>
            <w:tcW w:w="14398" w:type="dxa"/>
          </w:tcPr>
          <w:p w:rsidR="00CE3682" w:rsidRPr="00CE3682" w:rsidRDefault="00CE3682" w:rsidP="00CE368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Title: </w:t>
            </w:r>
          </w:p>
          <w:p w:rsidR="00CE3682" w:rsidRPr="00CE3682" w:rsidRDefault="00CE3682" w:rsidP="00CE368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Journal, (Year), VOL (Issue), pp: </w:t>
            </w:r>
          </w:p>
          <w:p w:rsidR="00CE3682" w:rsidRDefault="00CE3682" w:rsidP="00CE368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Authors (</w:t>
            </w:r>
            <w:r>
              <w:rPr>
                <w:rFonts w:cstheme="minorHAnsi"/>
                <w:b/>
                <w:bCs/>
              </w:rPr>
              <w:t>N</w:t>
            </w:r>
            <w:r w:rsidRPr="00CE3682">
              <w:rPr>
                <w:rFonts w:cstheme="minorHAnsi"/>
                <w:b/>
                <w:bCs/>
              </w:rPr>
              <w:t xml:space="preserve">): </w:t>
            </w:r>
          </w:p>
          <w:p w:rsidR="00CE3682" w:rsidRPr="00CE3682" w:rsidRDefault="00CE3682" w:rsidP="00CE368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Year of publication: </w:t>
            </w:r>
          </w:p>
          <w:p w:rsidR="00CE3682" w:rsidRPr="00CE3682" w:rsidRDefault="00CE3682" w:rsidP="00CE368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Country: </w:t>
            </w:r>
          </w:p>
          <w:p w:rsidR="00CE3682" w:rsidRPr="00CE3682" w:rsidRDefault="00CE3682" w:rsidP="00CE368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Review Article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Original Article </w:t>
            </w:r>
            <w:r w:rsidRPr="00CE3682">
              <w:rPr>
                <w:rFonts w:cstheme="minorHAnsi"/>
                <w:b/>
                <w:bCs/>
              </w:rPr>
              <w:sym w:font="Wingdings 2" w:char="F0A2"/>
            </w:r>
            <w:r w:rsidRPr="00CE3682">
              <w:rPr>
                <w:rFonts w:cstheme="minorHAnsi"/>
                <w:b/>
                <w:bCs/>
              </w:rPr>
              <w:t xml:space="preserve">         </w:t>
            </w:r>
            <w:r w:rsidRPr="00CE3682">
              <w:rPr>
                <w:rFonts w:cstheme="minorHAnsi"/>
                <w:b/>
                <w:bCs/>
              </w:rPr>
              <w:t>Meta-Analysis</w:t>
            </w:r>
            <w:r w:rsidRPr="00CE3682">
              <w:rPr>
                <w:rFonts w:cstheme="minorHAnsi"/>
                <w:b/>
                <w:bCs/>
              </w:rPr>
              <w:t xml:space="preserve">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Case Report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Short communication 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   Editorial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Others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</w:p>
          <w:p w:rsidR="00CE3682" w:rsidRPr="00CE3682" w:rsidRDefault="00CE3682" w:rsidP="00CE368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Index: </w:t>
            </w:r>
          </w:p>
          <w:p w:rsidR="00CE3682" w:rsidRPr="00CE3682" w:rsidRDefault="00CE3682" w:rsidP="00CE3682">
            <w:p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IF: </w:t>
            </w:r>
          </w:p>
          <w:p w:rsidR="00CE3682" w:rsidRPr="00CE3682" w:rsidRDefault="00CE3682" w:rsidP="00CE36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CE3682">
              <w:rPr>
                <w:rFonts w:cs="B Nazanin"/>
                <w:b/>
                <w:bCs/>
                <w:rtl/>
              </w:rPr>
              <w:t xml:space="preserve">امتياز:  </w:t>
            </w:r>
            <w:r w:rsidRPr="00CE3682">
              <w:rPr>
                <w:rFonts w:cs="B Nazanin"/>
                <w:b/>
                <w:bCs/>
              </w:rPr>
              <w:t>00.00</w:t>
            </w:r>
            <w:r w:rsidRPr="00CE3682">
              <w:rPr>
                <w:rFonts w:cs="B Nazanin"/>
                <w:b/>
                <w:bCs/>
                <w:lang w:bidi="fa-IR"/>
              </w:rPr>
              <w:t xml:space="preserve"> / 00.00</w:t>
            </w:r>
          </w:p>
        </w:tc>
      </w:tr>
      <w:tr w:rsidR="00CE3682" w:rsidRPr="00CE3682" w:rsidTr="0082363C">
        <w:tc>
          <w:tcPr>
            <w:tcW w:w="14398" w:type="dxa"/>
          </w:tcPr>
          <w:p w:rsidR="00CE3682" w:rsidRPr="00CE3682" w:rsidRDefault="00CE3682" w:rsidP="00CE368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Title: </w:t>
            </w:r>
          </w:p>
          <w:p w:rsidR="00CE3682" w:rsidRPr="00CE3682" w:rsidRDefault="00CE3682" w:rsidP="00CE368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Journal, (Year), VOL (Issue), pp: </w:t>
            </w:r>
          </w:p>
          <w:p w:rsidR="00CE3682" w:rsidRDefault="00CE3682" w:rsidP="00CE368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Authors (</w:t>
            </w:r>
            <w:r>
              <w:rPr>
                <w:rFonts w:cstheme="minorHAnsi"/>
                <w:b/>
                <w:bCs/>
              </w:rPr>
              <w:t>N</w:t>
            </w:r>
            <w:r w:rsidRPr="00CE3682">
              <w:rPr>
                <w:rFonts w:cstheme="minorHAnsi"/>
                <w:b/>
                <w:bCs/>
              </w:rPr>
              <w:t xml:space="preserve">): </w:t>
            </w:r>
          </w:p>
          <w:p w:rsidR="00CE3682" w:rsidRPr="00CE3682" w:rsidRDefault="00CE3682" w:rsidP="00CE368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Year of publication: </w:t>
            </w:r>
          </w:p>
          <w:p w:rsidR="00CE3682" w:rsidRPr="00CE3682" w:rsidRDefault="00CE3682" w:rsidP="00CE368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Country: </w:t>
            </w:r>
          </w:p>
          <w:p w:rsidR="00CE3682" w:rsidRPr="00CE3682" w:rsidRDefault="00CE3682" w:rsidP="00CE368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Review Article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Original Article </w:t>
            </w:r>
            <w:r w:rsidRPr="00CE3682">
              <w:rPr>
                <w:rFonts w:cstheme="minorHAnsi"/>
                <w:b/>
                <w:bCs/>
              </w:rPr>
              <w:sym w:font="Wingdings 2" w:char="F0A2"/>
            </w:r>
            <w:r w:rsidRPr="00CE3682">
              <w:rPr>
                <w:rFonts w:cstheme="minorHAnsi"/>
                <w:b/>
                <w:bCs/>
              </w:rPr>
              <w:t xml:space="preserve">         </w:t>
            </w:r>
            <w:r w:rsidRPr="00CE3682">
              <w:rPr>
                <w:rFonts w:cstheme="minorHAnsi"/>
                <w:b/>
                <w:bCs/>
              </w:rPr>
              <w:t>Meta-Analysis</w:t>
            </w:r>
            <w:r w:rsidRPr="00CE3682">
              <w:rPr>
                <w:rFonts w:cstheme="minorHAnsi"/>
                <w:b/>
                <w:bCs/>
              </w:rPr>
              <w:t xml:space="preserve">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Case Report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Short communication 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   Editorial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Others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</w:p>
          <w:p w:rsidR="00CE3682" w:rsidRPr="00CE3682" w:rsidRDefault="00CE3682" w:rsidP="00CE368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Index: </w:t>
            </w:r>
          </w:p>
          <w:p w:rsidR="00CE3682" w:rsidRPr="00CE3682" w:rsidRDefault="00CE3682" w:rsidP="00CE3682">
            <w:p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IF: </w:t>
            </w:r>
          </w:p>
          <w:p w:rsidR="00CE3682" w:rsidRPr="00CE3682" w:rsidRDefault="00CE3682" w:rsidP="00CE36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CE3682">
              <w:rPr>
                <w:rFonts w:cs="B Nazanin"/>
                <w:b/>
                <w:bCs/>
                <w:rtl/>
              </w:rPr>
              <w:t xml:space="preserve">امتياز:  </w:t>
            </w:r>
            <w:r w:rsidRPr="00CE3682">
              <w:rPr>
                <w:rFonts w:cs="B Nazanin"/>
                <w:b/>
                <w:bCs/>
              </w:rPr>
              <w:t>00.00</w:t>
            </w:r>
            <w:r w:rsidRPr="00CE3682">
              <w:rPr>
                <w:rFonts w:cs="B Nazanin"/>
                <w:b/>
                <w:bCs/>
                <w:lang w:bidi="fa-IR"/>
              </w:rPr>
              <w:t xml:space="preserve"> / 00.00</w:t>
            </w:r>
          </w:p>
        </w:tc>
      </w:tr>
    </w:tbl>
    <w:p w:rsidR="00DA631A" w:rsidRPr="00CE3682" w:rsidRDefault="00DA631A" w:rsidP="00CE3682">
      <w:pPr>
        <w:bidi/>
        <w:spacing w:after="0" w:line="240" w:lineRule="auto"/>
        <w:ind w:left="720"/>
        <w:jc w:val="lowKashida"/>
        <w:rPr>
          <w:rFonts w:cs="B Nazanin"/>
        </w:rPr>
      </w:pPr>
      <w:r w:rsidRPr="00CE3682">
        <w:rPr>
          <w:rFonts w:cs="B Nazanin"/>
        </w:rPr>
        <w:t>*</w:t>
      </w:r>
      <w:r w:rsidR="00CE3682">
        <w:rPr>
          <w:rFonts w:cs="B Nazanin"/>
          <w:rtl/>
        </w:rPr>
        <w:t xml:space="preserve"> اعضاي ه</w:t>
      </w:r>
      <w:r w:rsidR="00CE3682">
        <w:rPr>
          <w:rFonts w:cs="B Nazanin" w:hint="cs"/>
          <w:rtl/>
        </w:rPr>
        <w:t>یأ</w:t>
      </w:r>
      <w:r w:rsidRPr="00CE3682">
        <w:rPr>
          <w:rFonts w:cs="B Nazanin"/>
          <w:rtl/>
        </w:rPr>
        <w:t>ت علمي پژوهشي (بند دو، سه، چهار ماده 3)</w:t>
      </w: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Pr="00CE3682" w:rsidRDefault="00CE3682" w:rsidP="00CE3682">
      <w:pPr>
        <w:bidi/>
        <w:spacing w:after="0" w:line="240" w:lineRule="auto"/>
        <w:ind w:left="360"/>
        <w:jc w:val="center"/>
        <w:rPr>
          <w:rFonts w:cs="B Titr"/>
          <w:rtl/>
        </w:rPr>
      </w:pPr>
      <w:r w:rsidRPr="00CE3682">
        <w:rPr>
          <w:rFonts w:cs="B Titr"/>
          <w:rtl/>
        </w:rPr>
        <w:lastRenderedPageBreak/>
        <w:t>جدول شماره 20</w:t>
      </w:r>
      <w:r w:rsidRPr="00CE3682">
        <w:rPr>
          <w:rFonts w:ascii="Times New Roman" w:hAnsi="Times New Roman" w:cs="Times New Roman" w:hint="cs"/>
          <w:rtl/>
        </w:rPr>
        <w:t>–</w:t>
      </w:r>
      <w:r w:rsidRPr="00CE3682">
        <w:rPr>
          <w:rFonts w:cs="B Titr"/>
          <w:rtl/>
        </w:rPr>
        <w:t xml:space="preserve"> مربوط به مقالات در نشريات معتبر بين</w:t>
      </w:r>
      <w:r>
        <w:rPr>
          <w:rFonts w:cs="B Titr" w:hint="cs"/>
          <w:rtl/>
        </w:rPr>
        <w:t>‏</w:t>
      </w:r>
      <w:r w:rsidRPr="00CE3682">
        <w:rPr>
          <w:rFonts w:cs="B Titr"/>
          <w:rtl/>
        </w:rPr>
        <w:t xml:space="preserve">المللي و </w:t>
      </w:r>
      <w:r>
        <w:rPr>
          <w:rFonts w:cs="B Titr"/>
          <w:rtl/>
        </w:rPr>
        <w:t>داخلي به (زبان خارجي) موضوع بند</w:t>
      </w:r>
      <w:r w:rsidRPr="00CE3682">
        <w:rPr>
          <w:rFonts w:cs="B Titr"/>
          <w:rtl/>
        </w:rPr>
        <w:t>هاي يك و دو و سه و شش ماده سه آئين</w:t>
      </w:r>
      <w:r>
        <w:rPr>
          <w:rFonts w:cs="B Titr" w:hint="cs"/>
          <w:rtl/>
        </w:rPr>
        <w:t>‏</w:t>
      </w:r>
      <w:r w:rsidRPr="00CE3682">
        <w:rPr>
          <w:rFonts w:cs="B Titr"/>
          <w:rtl/>
        </w:rPr>
        <w:t>نامه ارتقا (فعاليت</w:t>
      </w:r>
      <w:r>
        <w:rPr>
          <w:rFonts w:cs="B Titr" w:hint="cs"/>
          <w:rtl/>
        </w:rPr>
        <w:t>‏</w:t>
      </w:r>
      <w:r w:rsidRPr="00CE3682">
        <w:rPr>
          <w:rFonts w:cs="B Titr"/>
          <w:rtl/>
        </w:rPr>
        <w:t xml:space="preserve">هاي پژوهشي </w:t>
      </w:r>
      <w:r w:rsidRPr="00CE3682">
        <w:rPr>
          <w:rFonts w:ascii="Times New Roman" w:hAnsi="Times New Roman" w:cs="Times New Roman" w:hint="cs"/>
          <w:rtl/>
        </w:rPr>
        <w:t>–</w:t>
      </w:r>
      <w:r w:rsidRPr="00CE3682">
        <w:rPr>
          <w:rFonts w:cs="B Titr"/>
          <w:rtl/>
        </w:rPr>
        <w:t xml:space="preserve"> فناوري)</w:t>
      </w:r>
    </w:p>
    <w:tbl>
      <w:tblPr>
        <w:bidiVisual/>
        <w:tblW w:w="0" w:type="auto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8"/>
      </w:tblGrid>
      <w:tr w:rsidR="00CE3682" w:rsidRPr="00CE3682" w:rsidTr="00530631">
        <w:tc>
          <w:tcPr>
            <w:tcW w:w="14398" w:type="dxa"/>
          </w:tcPr>
          <w:p w:rsidR="00CE3682" w:rsidRPr="00CE3682" w:rsidRDefault="00CE3682" w:rsidP="0053063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Title: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Journal, (Year), VOL (Issue), pp: </w:t>
            </w:r>
          </w:p>
          <w:p w:rsid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Authors (</w:t>
            </w:r>
            <w:r>
              <w:rPr>
                <w:rFonts w:cstheme="minorHAnsi"/>
                <w:b/>
                <w:bCs/>
              </w:rPr>
              <w:t>N</w:t>
            </w:r>
            <w:r w:rsidRPr="00CE3682">
              <w:rPr>
                <w:rFonts w:cstheme="minorHAnsi"/>
                <w:b/>
                <w:bCs/>
              </w:rPr>
              <w:t xml:space="preserve">):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Year of publication: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Country: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Review Article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Original Article </w:t>
            </w:r>
            <w:r w:rsidRPr="00CE3682">
              <w:rPr>
                <w:rFonts w:cstheme="minorHAnsi"/>
                <w:b/>
                <w:bCs/>
              </w:rPr>
              <w:sym w:font="Wingdings 2" w:char="F0A2"/>
            </w:r>
            <w:r w:rsidRPr="00CE3682">
              <w:rPr>
                <w:rFonts w:cstheme="minorHAnsi"/>
                <w:b/>
                <w:bCs/>
              </w:rPr>
              <w:t xml:space="preserve">         Meta-Analysis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Case Report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Short communication 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   Editorial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Others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Index: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IF: </w:t>
            </w:r>
          </w:p>
          <w:p w:rsidR="00CE3682" w:rsidRPr="00CE3682" w:rsidRDefault="00CE368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CE3682">
              <w:rPr>
                <w:rFonts w:cs="B Nazanin"/>
                <w:b/>
                <w:bCs/>
                <w:rtl/>
              </w:rPr>
              <w:t xml:space="preserve">امتياز:  </w:t>
            </w:r>
            <w:r w:rsidRPr="00CE3682">
              <w:rPr>
                <w:rFonts w:cs="B Nazanin"/>
                <w:b/>
                <w:bCs/>
              </w:rPr>
              <w:t>00.00</w:t>
            </w:r>
            <w:r w:rsidRPr="00CE3682">
              <w:rPr>
                <w:rFonts w:cs="B Nazanin"/>
                <w:b/>
                <w:bCs/>
                <w:lang w:bidi="fa-IR"/>
              </w:rPr>
              <w:t xml:space="preserve"> / 00.00</w:t>
            </w:r>
          </w:p>
        </w:tc>
      </w:tr>
      <w:tr w:rsidR="00CE3682" w:rsidRPr="00CE3682" w:rsidTr="00530631">
        <w:tc>
          <w:tcPr>
            <w:tcW w:w="14398" w:type="dxa"/>
          </w:tcPr>
          <w:p w:rsidR="00CE3682" w:rsidRPr="00CE3682" w:rsidRDefault="00CE3682" w:rsidP="0053063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Title: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Journal, (Year), VOL (Issue), pp: </w:t>
            </w:r>
          </w:p>
          <w:p w:rsid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Authors (</w:t>
            </w:r>
            <w:r>
              <w:rPr>
                <w:rFonts w:cstheme="minorHAnsi"/>
                <w:b/>
                <w:bCs/>
              </w:rPr>
              <w:t>N</w:t>
            </w:r>
            <w:r w:rsidRPr="00CE3682">
              <w:rPr>
                <w:rFonts w:cstheme="minorHAnsi"/>
                <w:b/>
                <w:bCs/>
              </w:rPr>
              <w:t xml:space="preserve">):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Year of publication: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Country: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Review Article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Original Article </w:t>
            </w:r>
            <w:r w:rsidRPr="00CE3682">
              <w:rPr>
                <w:rFonts w:cstheme="minorHAnsi"/>
                <w:b/>
                <w:bCs/>
              </w:rPr>
              <w:sym w:font="Wingdings 2" w:char="F0A2"/>
            </w:r>
            <w:r w:rsidRPr="00CE3682">
              <w:rPr>
                <w:rFonts w:cstheme="minorHAnsi"/>
                <w:b/>
                <w:bCs/>
              </w:rPr>
              <w:t xml:space="preserve">         Meta-Analysis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Case Report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Short communication 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   Editorial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Others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Index: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IF: </w:t>
            </w:r>
          </w:p>
          <w:p w:rsidR="00CE3682" w:rsidRPr="00CE3682" w:rsidRDefault="00CE368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CE3682">
              <w:rPr>
                <w:rFonts w:cs="B Nazanin"/>
                <w:b/>
                <w:bCs/>
                <w:rtl/>
              </w:rPr>
              <w:t xml:space="preserve">امتياز:  </w:t>
            </w:r>
            <w:r w:rsidRPr="00CE3682">
              <w:rPr>
                <w:rFonts w:cs="B Nazanin"/>
                <w:b/>
                <w:bCs/>
              </w:rPr>
              <w:t>00.00</w:t>
            </w:r>
            <w:r w:rsidRPr="00CE3682">
              <w:rPr>
                <w:rFonts w:cs="B Nazanin"/>
                <w:b/>
                <w:bCs/>
                <w:lang w:bidi="fa-IR"/>
              </w:rPr>
              <w:t xml:space="preserve"> / 00.00</w:t>
            </w:r>
          </w:p>
        </w:tc>
      </w:tr>
      <w:tr w:rsidR="00CE3682" w:rsidRPr="00CE3682" w:rsidTr="00530631">
        <w:tc>
          <w:tcPr>
            <w:tcW w:w="14398" w:type="dxa"/>
          </w:tcPr>
          <w:p w:rsidR="00CE3682" w:rsidRPr="00CE3682" w:rsidRDefault="00CE3682" w:rsidP="0053063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Title: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Journal, (Year), VOL (Issue), pp: </w:t>
            </w:r>
          </w:p>
          <w:p w:rsid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Authors (</w:t>
            </w:r>
            <w:r>
              <w:rPr>
                <w:rFonts w:cstheme="minorHAnsi"/>
                <w:b/>
                <w:bCs/>
              </w:rPr>
              <w:t>N</w:t>
            </w:r>
            <w:r w:rsidRPr="00CE3682">
              <w:rPr>
                <w:rFonts w:cstheme="minorHAnsi"/>
                <w:b/>
                <w:bCs/>
              </w:rPr>
              <w:t xml:space="preserve">):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Year of publication: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Country: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Review Article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Original Article </w:t>
            </w:r>
            <w:r w:rsidRPr="00CE3682">
              <w:rPr>
                <w:rFonts w:cstheme="minorHAnsi"/>
                <w:b/>
                <w:bCs/>
              </w:rPr>
              <w:sym w:font="Wingdings 2" w:char="F0A2"/>
            </w:r>
            <w:r w:rsidRPr="00CE3682">
              <w:rPr>
                <w:rFonts w:cstheme="minorHAnsi"/>
                <w:b/>
                <w:bCs/>
              </w:rPr>
              <w:t xml:space="preserve">         Meta-Analysis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Case Report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Short communication 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   Editorial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Others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Index: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IF: </w:t>
            </w:r>
          </w:p>
          <w:p w:rsidR="00CE3682" w:rsidRPr="00CE3682" w:rsidRDefault="00CE368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CE3682">
              <w:rPr>
                <w:rFonts w:cs="B Nazanin"/>
                <w:b/>
                <w:bCs/>
                <w:rtl/>
              </w:rPr>
              <w:t xml:space="preserve">امتياز:  </w:t>
            </w:r>
            <w:r w:rsidRPr="00CE3682">
              <w:rPr>
                <w:rFonts w:cs="B Nazanin"/>
                <w:b/>
                <w:bCs/>
              </w:rPr>
              <w:t>00.00</w:t>
            </w:r>
            <w:r w:rsidRPr="00CE3682">
              <w:rPr>
                <w:rFonts w:cs="B Nazanin"/>
                <w:b/>
                <w:bCs/>
                <w:lang w:bidi="fa-IR"/>
              </w:rPr>
              <w:t xml:space="preserve"> / 00.00</w:t>
            </w:r>
          </w:p>
        </w:tc>
      </w:tr>
    </w:tbl>
    <w:p w:rsidR="00CE3682" w:rsidRPr="00CE3682" w:rsidRDefault="00CE3682" w:rsidP="00CE3682">
      <w:pPr>
        <w:bidi/>
        <w:spacing w:after="0" w:line="240" w:lineRule="auto"/>
        <w:ind w:left="720"/>
        <w:jc w:val="lowKashida"/>
        <w:rPr>
          <w:rFonts w:cs="B Nazanin"/>
        </w:rPr>
      </w:pPr>
      <w:r w:rsidRPr="00CE3682">
        <w:rPr>
          <w:rFonts w:cs="B Nazanin"/>
        </w:rPr>
        <w:t>*</w:t>
      </w:r>
      <w:r>
        <w:rPr>
          <w:rFonts w:cs="B Nazanin"/>
          <w:rtl/>
        </w:rPr>
        <w:t xml:space="preserve"> اعضاي ه</w:t>
      </w:r>
      <w:r>
        <w:rPr>
          <w:rFonts w:cs="B Nazanin" w:hint="cs"/>
          <w:rtl/>
        </w:rPr>
        <w:t>یأ</w:t>
      </w:r>
      <w:r w:rsidRPr="00CE3682">
        <w:rPr>
          <w:rFonts w:cs="B Nazanin"/>
          <w:rtl/>
        </w:rPr>
        <w:t>ت علمي پژوهشي (بند دو، سه، چهار ماده 3)</w:t>
      </w: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Pr="00CE3682" w:rsidRDefault="00CE3682" w:rsidP="00CE3682">
      <w:pPr>
        <w:bidi/>
        <w:spacing w:after="0" w:line="240" w:lineRule="auto"/>
        <w:ind w:left="360"/>
        <w:jc w:val="center"/>
        <w:rPr>
          <w:rFonts w:cs="B Titr"/>
          <w:rtl/>
        </w:rPr>
      </w:pPr>
      <w:r w:rsidRPr="00CE3682">
        <w:rPr>
          <w:rFonts w:cs="B Titr"/>
          <w:rtl/>
        </w:rPr>
        <w:lastRenderedPageBreak/>
        <w:t>جدول شماره 20</w:t>
      </w:r>
      <w:r w:rsidRPr="00CE3682">
        <w:rPr>
          <w:rFonts w:ascii="Times New Roman" w:hAnsi="Times New Roman" w:cs="Times New Roman" w:hint="cs"/>
          <w:rtl/>
        </w:rPr>
        <w:t>–</w:t>
      </w:r>
      <w:r w:rsidRPr="00CE3682">
        <w:rPr>
          <w:rFonts w:cs="B Titr"/>
          <w:rtl/>
        </w:rPr>
        <w:t xml:space="preserve"> مربوط به مقالات در نشريات معتبر بين</w:t>
      </w:r>
      <w:r>
        <w:rPr>
          <w:rFonts w:cs="B Titr" w:hint="cs"/>
          <w:rtl/>
        </w:rPr>
        <w:t>‏</w:t>
      </w:r>
      <w:r w:rsidRPr="00CE3682">
        <w:rPr>
          <w:rFonts w:cs="B Titr"/>
          <w:rtl/>
        </w:rPr>
        <w:t xml:space="preserve">المللي و </w:t>
      </w:r>
      <w:r>
        <w:rPr>
          <w:rFonts w:cs="B Titr"/>
          <w:rtl/>
        </w:rPr>
        <w:t>داخلي به (زبان خارجي) موضوع بند</w:t>
      </w:r>
      <w:r w:rsidRPr="00CE3682">
        <w:rPr>
          <w:rFonts w:cs="B Titr"/>
          <w:rtl/>
        </w:rPr>
        <w:t>هاي يك و دو و سه و شش ماده سه آئين</w:t>
      </w:r>
      <w:r>
        <w:rPr>
          <w:rFonts w:cs="B Titr" w:hint="cs"/>
          <w:rtl/>
        </w:rPr>
        <w:t>‏</w:t>
      </w:r>
      <w:r w:rsidRPr="00CE3682">
        <w:rPr>
          <w:rFonts w:cs="B Titr"/>
          <w:rtl/>
        </w:rPr>
        <w:t>نامه ارتقا (فعاليت</w:t>
      </w:r>
      <w:r>
        <w:rPr>
          <w:rFonts w:cs="B Titr" w:hint="cs"/>
          <w:rtl/>
        </w:rPr>
        <w:t>‏</w:t>
      </w:r>
      <w:r w:rsidRPr="00CE3682">
        <w:rPr>
          <w:rFonts w:cs="B Titr"/>
          <w:rtl/>
        </w:rPr>
        <w:t xml:space="preserve">هاي پژوهشي </w:t>
      </w:r>
      <w:r w:rsidRPr="00CE3682">
        <w:rPr>
          <w:rFonts w:ascii="Times New Roman" w:hAnsi="Times New Roman" w:cs="Times New Roman" w:hint="cs"/>
          <w:rtl/>
        </w:rPr>
        <w:t>–</w:t>
      </w:r>
      <w:r w:rsidRPr="00CE3682">
        <w:rPr>
          <w:rFonts w:cs="B Titr"/>
          <w:rtl/>
        </w:rPr>
        <w:t xml:space="preserve"> فناوري)</w:t>
      </w:r>
    </w:p>
    <w:tbl>
      <w:tblPr>
        <w:bidiVisual/>
        <w:tblW w:w="0" w:type="auto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8"/>
      </w:tblGrid>
      <w:tr w:rsidR="00CE3682" w:rsidRPr="00CE3682" w:rsidTr="00530631">
        <w:tc>
          <w:tcPr>
            <w:tcW w:w="14398" w:type="dxa"/>
          </w:tcPr>
          <w:p w:rsidR="00CE3682" w:rsidRPr="00CE3682" w:rsidRDefault="00CE3682" w:rsidP="0053063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Title: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Journal, (Year), VOL (Issue), pp: </w:t>
            </w:r>
          </w:p>
          <w:p w:rsid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Authors (</w:t>
            </w:r>
            <w:r>
              <w:rPr>
                <w:rFonts w:cstheme="minorHAnsi"/>
                <w:b/>
                <w:bCs/>
              </w:rPr>
              <w:t>N</w:t>
            </w:r>
            <w:r w:rsidRPr="00CE3682">
              <w:rPr>
                <w:rFonts w:cstheme="minorHAnsi"/>
                <w:b/>
                <w:bCs/>
              </w:rPr>
              <w:t xml:space="preserve">):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Year of publication: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Country: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Review Article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Original Article </w:t>
            </w:r>
            <w:r w:rsidRPr="00CE3682">
              <w:rPr>
                <w:rFonts w:cstheme="minorHAnsi"/>
                <w:b/>
                <w:bCs/>
              </w:rPr>
              <w:sym w:font="Wingdings 2" w:char="F0A2"/>
            </w:r>
            <w:r w:rsidRPr="00CE3682">
              <w:rPr>
                <w:rFonts w:cstheme="minorHAnsi"/>
                <w:b/>
                <w:bCs/>
              </w:rPr>
              <w:t xml:space="preserve">         Meta-Analysis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Case Report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Short communication 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   Editorial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Others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Index: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IF: </w:t>
            </w:r>
          </w:p>
          <w:p w:rsidR="00CE3682" w:rsidRPr="00CE3682" w:rsidRDefault="00CE368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CE3682">
              <w:rPr>
                <w:rFonts w:cs="B Nazanin"/>
                <w:b/>
                <w:bCs/>
                <w:rtl/>
              </w:rPr>
              <w:t xml:space="preserve">امتياز:  </w:t>
            </w:r>
            <w:r w:rsidRPr="00CE3682">
              <w:rPr>
                <w:rFonts w:cs="B Nazanin"/>
                <w:b/>
                <w:bCs/>
              </w:rPr>
              <w:t>00.00</w:t>
            </w:r>
            <w:r w:rsidRPr="00CE3682">
              <w:rPr>
                <w:rFonts w:cs="B Nazanin"/>
                <w:b/>
                <w:bCs/>
                <w:lang w:bidi="fa-IR"/>
              </w:rPr>
              <w:t xml:space="preserve"> / 00.00</w:t>
            </w:r>
          </w:p>
        </w:tc>
      </w:tr>
      <w:tr w:rsidR="00CE3682" w:rsidRPr="00CE3682" w:rsidTr="00530631">
        <w:tc>
          <w:tcPr>
            <w:tcW w:w="14398" w:type="dxa"/>
          </w:tcPr>
          <w:p w:rsidR="00CE3682" w:rsidRPr="00CE3682" w:rsidRDefault="00CE3682" w:rsidP="0053063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Title: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Journal, (Year), VOL (Issue), pp: </w:t>
            </w:r>
          </w:p>
          <w:p w:rsid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Authors (</w:t>
            </w:r>
            <w:r>
              <w:rPr>
                <w:rFonts w:cstheme="minorHAnsi"/>
                <w:b/>
                <w:bCs/>
              </w:rPr>
              <w:t>N</w:t>
            </w:r>
            <w:r w:rsidRPr="00CE3682">
              <w:rPr>
                <w:rFonts w:cstheme="minorHAnsi"/>
                <w:b/>
                <w:bCs/>
              </w:rPr>
              <w:t xml:space="preserve">):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Year of publication: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Country: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Review Article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Original Article </w:t>
            </w:r>
            <w:r w:rsidRPr="00CE3682">
              <w:rPr>
                <w:rFonts w:cstheme="minorHAnsi"/>
                <w:b/>
                <w:bCs/>
              </w:rPr>
              <w:sym w:font="Wingdings 2" w:char="F0A2"/>
            </w:r>
            <w:r w:rsidRPr="00CE3682">
              <w:rPr>
                <w:rFonts w:cstheme="minorHAnsi"/>
                <w:b/>
                <w:bCs/>
              </w:rPr>
              <w:t xml:space="preserve">         Meta-Analysis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Case Report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Short communication 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   Editorial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Others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Index: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IF: </w:t>
            </w:r>
          </w:p>
          <w:p w:rsidR="00CE3682" w:rsidRPr="00CE3682" w:rsidRDefault="00CE368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CE3682">
              <w:rPr>
                <w:rFonts w:cs="B Nazanin"/>
                <w:b/>
                <w:bCs/>
                <w:rtl/>
              </w:rPr>
              <w:t xml:space="preserve">امتياز:  </w:t>
            </w:r>
            <w:r w:rsidRPr="00CE3682">
              <w:rPr>
                <w:rFonts w:cs="B Nazanin"/>
                <w:b/>
                <w:bCs/>
              </w:rPr>
              <w:t>00.00</w:t>
            </w:r>
            <w:r w:rsidRPr="00CE3682">
              <w:rPr>
                <w:rFonts w:cs="B Nazanin"/>
                <w:b/>
                <w:bCs/>
                <w:lang w:bidi="fa-IR"/>
              </w:rPr>
              <w:t xml:space="preserve"> / 00.00</w:t>
            </w:r>
          </w:p>
        </w:tc>
      </w:tr>
      <w:tr w:rsidR="00CE3682" w:rsidRPr="00CE3682" w:rsidTr="00530631">
        <w:tc>
          <w:tcPr>
            <w:tcW w:w="14398" w:type="dxa"/>
          </w:tcPr>
          <w:p w:rsidR="00CE3682" w:rsidRPr="00CE3682" w:rsidRDefault="00CE3682" w:rsidP="0053063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Title: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Journal, (Year), VOL (Issue), pp: </w:t>
            </w:r>
          </w:p>
          <w:p w:rsid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Authors (</w:t>
            </w:r>
            <w:r>
              <w:rPr>
                <w:rFonts w:cstheme="minorHAnsi"/>
                <w:b/>
                <w:bCs/>
              </w:rPr>
              <w:t>N</w:t>
            </w:r>
            <w:r w:rsidRPr="00CE3682">
              <w:rPr>
                <w:rFonts w:cstheme="minorHAnsi"/>
                <w:b/>
                <w:bCs/>
              </w:rPr>
              <w:t xml:space="preserve">):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Year of publication: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Country: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Review Article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Original Article </w:t>
            </w:r>
            <w:r w:rsidRPr="00CE3682">
              <w:rPr>
                <w:rFonts w:cstheme="minorHAnsi"/>
                <w:b/>
                <w:bCs/>
              </w:rPr>
              <w:sym w:font="Wingdings 2" w:char="F0A2"/>
            </w:r>
            <w:r w:rsidRPr="00CE3682">
              <w:rPr>
                <w:rFonts w:cstheme="minorHAnsi"/>
                <w:b/>
                <w:bCs/>
              </w:rPr>
              <w:t xml:space="preserve">         Meta-Analysis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Case Report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Short communication 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   Editorial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Others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Index: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IF: </w:t>
            </w:r>
          </w:p>
          <w:p w:rsidR="00CE3682" w:rsidRPr="00CE3682" w:rsidRDefault="00CE368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CE3682">
              <w:rPr>
                <w:rFonts w:cs="B Nazanin"/>
                <w:b/>
                <w:bCs/>
                <w:rtl/>
              </w:rPr>
              <w:t xml:space="preserve">امتياز:  </w:t>
            </w:r>
            <w:r w:rsidRPr="00CE3682">
              <w:rPr>
                <w:rFonts w:cs="B Nazanin"/>
                <w:b/>
                <w:bCs/>
              </w:rPr>
              <w:t>00.00</w:t>
            </w:r>
            <w:r w:rsidRPr="00CE3682">
              <w:rPr>
                <w:rFonts w:cs="B Nazanin"/>
                <w:b/>
                <w:bCs/>
                <w:lang w:bidi="fa-IR"/>
              </w:rPr>
              <w:t xml:space="preserve"> / 00.00</w:t>
            </w:r>
          </w:p>
        </w:tc>
      </w:tr>
    </w:tbl>
    <w:p w:rsidR="00CE3682" w:rsidRPr="00CE3682" w:rsidRDefault="00CE3682" w:rsidP="00CE3682">
      <w:pPr>
        <w:bidi/>
        <w:spacing w:after="0" w:line="240" w:lineRule="auto"/>
        <w:ind w:left="720"/>
        <w:jc w:val="lowKashida"/>
        <w:rPr>
          <w:rFonts w:cs="B Nazanin"/>
        </w:rPr>
      </w:pPr>
      <w:r w:rsidRPr="00CE3682">
        <w:rPr>
          <w:rFonts w:cs="B Nazanin"/>
        </w:rPr>
        <w:t>*</w:t>
      </w:r>
      <w:r>
        <w:rPr>
          <w:rFonts w:cs="B Nazanin"/>
          <w:rtl/>
        </w:rPr>
        <w:t xml:space="preserve"> اعضاي ه</w:t>
      </w:r>
      <w:r>
        <w:rPr>
          <w:rFonts w:cs="B Nazanin" w:hint="cs"/>
          <w:rtl/>
        </w:rPr>
        <w:t>یأ</w:t>
      </w:r>
      <w:r w:rsidRPr="00CE3682">
        <w:rPr>
          <w:rFonts w:cs="B Nazanin"/>
          <w:rtl/>
        </w:rPr>
        <w:t>ت علمي پژوهشي (بند دو، سه، چهار ماده 3)</w:t>
      </w: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Pr="00CE3682" w:rsidRDefault="00CE3682" w:rsidP="00CE3682">
      <w:pPr>
        <w:bidi/>
        <w:spacing w:after="0" w:line="240" w:lineRule="auto"/>
        <w:ind w:left="360"/>
        <w:jc w:val="center"/>
        <w:rPr>
          <w:rFonts w:cs="B Titr"/>
          <w:rtl/>
        </w:rPr>
      </w:pPr>
      <w:r w:rsidRPr="00CE3682">
        <w:rPr>
          <w:rFonts w:cs="B Titr"/>
          <w:rtl/>
        </w:rPr>
        <w:lastRenderedPageBreak/>
        <w:t>جدول شماره 20</w:t>
      </w:r>
      <w:r w:rsidRPr="00CE3682">
        <w:rPr>
          <w:rFonts w:ascii="Times New Roman" w:hAnsi="Times New Roman" w:cs="Times New Roman" w:hint="cs"/>
          <w:rtl/>
        </w:rPr>
        <w:t>–</w:t>
      </w:r>
      <w:r w:rsidRPr="00CE3682">
        <w:rPr>
          <w:rFonts w:cs="B Titr"/>
          <w:rtl/>
        </w:rPr>
        <w:t xml:space="preserve"> مربوط به مقالات در نشريات معتبر بين</w:t>
      </w:r>
      <w:r>
        <w:rPr>
          <w:rFonts w:cs="B Titr" w:hint="cs"/>
          <w:rtl/>
        </w:rPr>
        <w:t>‏</w:t>
      </w:r>
      <w:r w:rsidRPr="00CE3682">
        <w:rPr>
          <w:rFonts w:cs="B Titr"/>
          <w:rtl/>
        </w:rPr>
        <w:t xml:space="preserve">المللي و </w:t>
      </w:r>
      <w:r>
        <w:rPr>
          <w:rFonts w:cs="B Titr"/>
          <w:rtl/>
        </w:rPr>
        <w:t>داخلي به (زبان خارجي) موضوع بند</w:t>
      </w:r>
      <w:r w:rsidRPr="00CE3682">
        <w:rPr>
          <w:rFonts w:cs="B Titr"/>
          <w:rtl/>
        </w:rPr>
        <w:t>هاي يك و دو و سه و شش ماده سه آئين</w:t>
      </w:r>
      <w:r>
        <w:rPr>
          <w:rFonts w:cs="B Titr" w:hint="cs"/>
          <w:rtl/>
        </w:rPr>
        <w:t>‏</w:t>
      </w:r>
      <w:r w:rsidRPr="00CE3682">
        <w:rPr>
          <w:rFonts w:cs="B Titr"/>
          <w:rtl/>
        </w:rPr>
        <w:t>نامه ارتقا (فعاليت</w:t>
      </w:r>
      <w:r>
        <w:rPr>
          <w:rFonts w:cs="B Titr" w:hint="cs"/>
          <w:rtl/>
        </w:rPr>
        <w:t>‏</w:t>
      </w:r>
      <w:r w:rsidRPr="00CE3682">
        <w:rPr>
          <w:rFonts w:cs="B Titr"/>
          <w:rtl/>
        </w:rPr>
        <w:t xml:space="preserve">هاي پژوهشي </w:t>
      </w:r>
      <w:r w:rsidRPr="00CE3682">
        <w:rPr>
          <w:rFonts w:ascii="Times New Roman" w:hAnsi="Times New Roman" w:cs="Times New Roman" w:hint="cs"/>
          <w:rtl/>
        </w:rPr>
        <w:t>–</w:t>
      </w:r>
      <w:r w:rsidRPr="00CE3682">
        <w:rPr>
          <w:rFonts w:cs="B Titr"/>
          <w:rtl/>
        </w:rPr>
        <w:t xml:space="preserve"> فناوري)</w:t>
      </w:r>
    </w:p>
    <w:tbl>
      <w:tblPr>
        <w:bidiVisual/>
        <w:tblW w:w="0" w:type="auto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8"/>
      </w:tblGrid>
      <w:tr w:rsidR="00CE3682" w:rsidRPr="00CE3682" w:rsidTr="00530631">
        <w:tc>
          <w:tcPr>
            <w:tcW w:w="14398" w:type="dxa"/>
          </w:tcPr>
          <w:p w:rsidR="00CE3682" w:rsidRPr="00CE3682" w:rsidRDefault="00CE3682" w:rsidP="0053063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Title: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Journal, (Year), VOL (Issue), pp: </w:t>
            </w:r>
          </w:p>
          <w:p w:rsid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Authors (</w:t>
            </w:r>
            <w:r>
              <w:rPr>
                <w:rFonts w:cstheme="minorHAnsi"/>
                <w:b/>
                <w:bCs/>
              </w:rPr>
              <w:t>N</w:t>
            </w:r>
            <w:r w:rsidRPr="00CE3682">
              <w:rPr>
                <w:rFonts w:cstheme="minorHAnsi"/>
                <w:b/>
                <w:bCs/>
              </w:rPr>
              <w:t xml:space="preserve">):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Year of publication: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Country: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Review Article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Original Article </w:t>
            </w:r>
            <w:r w:rsidRPr="00CE3682">
              <w:rPr>
                <w:rFonts w:cstheme="minorHAnsi"/>
                <w:b/>
                <w:bCs/>
              </w:rPr>
              <w:sym w:font="Wingdings 2" w:char="F0A2"/>
            </w:r>
            <w:r w:rsidRPr="00CE3682">
              <w:rPr>
                <w:rFonts w:cstheme="minorHAnsi"/>
                <w:b/>
                <w:bCs/>
              </w:rPr>
              <w:t xml:space="preserve">         Meta-Analysis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Case Report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Short communication 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   Editorial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Others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Index: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IF: </w:t>
            </w:r>
          </w:p>
          <w:p w:rsidR="00CE3682" w:rsidRPr="00CE3682" w:rsidRDefault="00CE368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CE3682">
              <w:rPr>
                <w:rFonts w:cs="B Nazanin"/>
                <w:b/>
                <w:bCs/>
                <w:rtl/>
              </w:rPr>
              <w:t xml:space="preserve">امتياز:  </w:t>
            </w:r>
            <w:r w:rsidRPr="00CE3682">
              <w:rPr>
                <w:rFonts w:cs="B Nazanin"/>
                <w:b/>
                <w:bCs/>
              </w:rPr>
              <w:t>00.00</w:t>
            </w:r>
            <w:r w:rsidRPr="00CE3682">
              <w:rPr>
                <w:rFonts w:cs="B Nazanin"/>
                <w:b/>
                <w:bCs/>
                <w:lang w:bidi="fa-IR"/>
              </w:rPr>
              <w:t xml:space="preserve"> / 00.00</w:t>
            </w:r>
          </w:p>
        </w:tc>
      </w:tr>
      <w:tr w:rsidR="00CE3682" w:rsidRPr="00CE3682" w:rsidTr="00530631">
        <w:tc>
          <w:tcPr>
            <w:tcW w:w="14398" w:type="dxa"/>
          </w:tcPr>
          <w:p w:rsidR="00CE3682" w:rsidRPr="00CE3682" w:rsidRDefault="00CE3682" w:rsidP="0053063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Title: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Journal, (Year), VOL (Issue), pp: </w:t>
            </w:r>
          </w:p>
          <w:p w:rsid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Authors (</w:t>
            </w:r>
            <w:r>
              <w:rPr>
                <w:rFonts w:cstheme="minorHAnsi"/>
                <w:b/>
                <w:bCs/>
              </w:rPr>
              <w:t>N</w:t>
            </w:r>
            <w:r w:rsidRPr="00CE3682">
              <w:rPr>
                <w:rFonts w:cstheme="minorHAnsi"/>
                <w:b/>
                <w:bCs/>
              </w:rPr>
              <w:t xml:space="preserve">):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Year of publication: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Country: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Review Article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Original Article </w:t>
            </w:r>
            <w:r w:rsidRPr="00CE3682">
              <w:rPr>
                <w:rFonts w:cstheme="minorHAnsi"/>
                <w:b/>
                <w:bCs/>
              </w:rPr>
              <w:sym w:font="Wingdings 2" w:char="F0A2"/>
            </w:r>
            <w:r w:rsidRPr="00CE3682">
              <w:rPr>
                <w:rFonts w:cstheme="minorHAnsi"/>
                <w:b/>
                <w:bCs/>
              </w:rPr>
              <w:t xml:space="preserve">         Meta-Analysis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Case Report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Short communication 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   Editorial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Others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Index: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IF: </w:t>
            </w:r>
          </w:p>
          <w:p w:rsidR="00CE3682" w:rsidRPr="00CE3682" w:rsidRDefault="00CE368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CE3682">
              <w:rPr>
                <w:rFonts w:cs="B Nazanin"/>
                <w:b/>
                <w:bCs/>
                <w:rtl/>
              </w:rPr>
              <w:t xml:space="preserve">امتياز:  </w:t>
            </w:r>
            <w:r w:rsidRPr="00CE3682">
              <w:rPr>
                <w:rFonts w:cs="B Nazanin"/>
                <w:b/>
                <w:bCs/>
              </w:rPr>
              <w:t>00.00</w:t>
            </w:r>
            <w:r w:rsidRPr="00CE3682">
              <w:rPr>
                <w:rFonts w:cs="B Nazanin"/>
                <w:b/>
                <w:bCs/>
                <w:lang w:bidi="fa-IR"/>
              </w:rPr>
              <w:t xml:space="preserve"> / 00.00</w:t>
            </w:r>
          </w:p>
        </w:tc>
      </w:tr>
      <w:tr w:rsidR="00CE3682" w:rsidRPr="00CE3682" w:rsidTr="00530631">
        <w:tc>
          <w:tcPr>
            <w:tcW w:w="14398" w:type="dxa"/>
          </w:tcPr>
          <w:p w:rsidR="00CE3682" w:rsidRPr="00CE3682" w:rsidRDefault="00CE3682" w:rsidP="0053063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Title: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Journal, (Year), VOL (Issue), pp: </w:t>
            </w:r>
          </w:p>
          <w:p w:rsid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Authors (</w:t>
            </w:r>
            <w:r>
              <w:rPr>
                <w:rFonts w:cstheme="minorHAnsi"/>
                <w:b/>
                <w:bCs/>
              </w:rPr>
              <w:t>N</w:t>
            </w:r>
            <w:r w:rsidRPr="00CE3682">
              <w:rPr>
                <w:rFonts w:cstheme="minorHAnsi"/>
                <w:b/>
                <w:bCs/>
              </w:rPr>
              <w:t xml:space="preserve">):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Year of publication: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Country: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Review Article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Original Article </w:t>
            </w:r>
            <w:r w:rsidRPr="00CE3682">
              <w:rPr>
                <w:rFonts w:cstheme="minorHAnsi"/>
                <w:b/>
                <w:bCs/>
              </w:rPr>
              <w:sym w:font="Wingdings 2" w:char="F0A2"/>
            </w:r>
            <w:r w:rsidRPr="00CE3682">
              <w:rPr>
                <w:rFonts w:cstheme="minorHAnsi"/>
                <w:b/>
                <w:bCs/>
              </w:rPr>
              <w:t xml:space="preserve">         Meta-Analysis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Case Report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Short communication 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   Editorial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Others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Index: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IF: </w:t>
            </w:r>
          </w:p>
          <w:p w:rsidR="00CE3682" w:rsidRPr="00CE3682" w:rsidRDefault="00CE368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CE3682">
              <w:rPr>
                <w:rFonts w:cs="B Nazanin"/>
                <w:b/>
                <w:bCs/>
                <w:rtl/>
              </w:rPr>
              <w:t xml:space="preserve">امتياز:  </w:t>
            </w:r>
            <w:r w:rsidRPr="00CE3682">
              <w:rPr>
                <w:rFonts w:cs="B Nazanin"/>
                <w:b/>
                <w:bCs/>
              </w:rPr>
              <w:t>00.00</w:t>
            </w:r>
            <w:r w:rsidRPr="00CE3682">
              <w:rPr>
                <w:rFonts w:cs="B Nazanin"/>
                <w:b/>
                <w:bCs/>
                <w:lang w:bidi="fa-IR"/>
              </w:rPr>
              <w:t xml:space="preserve"> / 00.00</w:t>
            </w:r>
          </w:p>
        </w:tc>
      </w:tr>
    </w:tbl>
    <w:p w:rsidR="00CE3682" w:rsidRPr="00CE3682" w:rsidRDefault="00CE3682" w:rsidP="00CE3682">
      <w:pPr>
        <w:bidi/>
        <w:spacing w:after="0" w:line="240" w:lineRule="auto"/>
        <w:ind w:left="720"/>
        <w:jc w:val="lowKashida"/>
        <w:rPr>
          <w:rFonts w:cs="B Nazanin"/>
        </w:rPr>
      </w:pPr>
      <w:r w:rsidRPr="00CE3682">
        <w:rPr>
          <w:rFonts w:cs="B Nazanin"/>
        </w:rPr>
        <w:t>*</w:t>
      </w:r>
      <w:r>
        <w:rPr>
          <w:rFonts w:cs="B Nazanin"/>
          <w:rtl/>
        </w:rPr>
        <w:t xml:space="preserve"> اعضاي ه</w:t>
      </w:r>
      <w:r>
        <w:rPr>
          <w:rFonts w:cs="B Nazanin" w:hint="cs"/>
          <w:rtl/>
        </w:rPr>
        <w:t>یأ</w:t>
      </w:r>
      <w:r w:rsidRPr="00CE3682">
        <w:rPr>
          <w:rFonts w:cs="B Nazanin"/>
          <w:rtl/>
        </w:rPr>
        <w:t>ت علمي پژوهشي (بند دو، سه، چهار ماده 3)</w:t>
      </w: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  <w:rtl/>
        </w:rPr>
      </w:pPr>
    </w:p>
    <w:p w:rsidR="00CE3682" w:rsidRPr="00CE3682" w:rsidRDefault="00CE3682" w:rsidP="00CE3682">
      <w:pPr>
        <w:bidi/>
        <w:spacing w:after="0" w:line="240" w:lineRule="auto"/>
        <w:ind w:left="360"/>
        <w:jc w:val="center"/>
        <w:rPr>
          <w:rFonts w:cs="B Titr"/>
          <w:rtl/>
        </w:rPr>
      </w:pPr>
      <w:r w:rsidRPr="00CE3682">
        <w:rPr>
          <w:rFonts w:cs="B Titr"/>
          <w:rtl/>
        </w:rPr>
        <w:lastRenderedPageBreak/>
        <w:t>جدول شماره 20</w:t>
      </w:r>
      <w:r w:rsidRPr="00CE3682">
        <w:rPr>
          <w:rFonts w:ascii="Times New Roman" w:hAnsi="Times New Roman" w:cs="Times New Roman" w:hint="cs"/>
          <w:rtl/>
        </w:rPr>
        <w:t>–</w:t>
      </w:r>
      <w:r w:rsidRPr="00CE3682">
        <w:rPr>
          <w:rFonts w:cs="B Titr"/>
          <w:rtl/>
        </w:rPr>
        <w:t xml:space="preserve"> مربوط به مقالات در نشريات معتبر بين</w:t>
      </w:r>
      <w:r>
        <w:rPr>
          <w:rFonts w:cs="B Titr" w:hint="cs"/>
          <w:rtl/>
        </w:rPr>
        <w:t>‏</w:t>
      </w:r>
      <w:r w:rsidRPr="00CE3682">
        <w:rPr>
          <w:rFonts w:cs="B Titr"/>
          <w:rtl/>
        </w:rPr>
        <w:t xml:space="preserve">المللي و </w:t>
      </w:r>
      <w:r>
        <w:rPr>
          <w:rFonts w:cs="B Titr"/>
          <w:rtl/>
        </w:rPr>
        <w:t>داخلي به (زبان خارجي) موضوع بند</w:t>
      </w:r>
      <w:r w:rsidRPr="00CE3682">
        <w:rPr>
          <w:rFonts w:cs="B Titr"/>
          <w:rtl/>
        </w:rPr>
        <w:t>هاي يك و دو و سه و شش ماده سه آئين</w:t>
      </w:r>
      <w:r>
        <w:rPr>
          <w:rFonts w:cs="B Titr" w:hint="cs"/>
          <w:rtl/>
        </w:rPr>
        <w:t>‏</w:t>
      </w:r>
      <w:r w:rsidRPr="00CE3682">
        <w:rPr>
          <w:rFonts w:cs="B Titr"/>
          <w:rtl/>
        </w:rPr>
        <w:t>نامه ارتقا (فعاليت</w:t>
      </w:r>
      <w:r>
        <w:rPr>
          <w:rFonts w:cs="B Titr" w:hint="cs"/>
          <w:rtl/>
        </w:rPr>
        <w:t>‏</w:t>
      </w:r>
      <w:r w:rsidRPr="00CE3682">
        <w:rPr>
          <w:rFonts w:cs="B Titr"/>
          <w:rtl/>
        </w:rPr>
        <w:t xml:space="preserve">هاي پژوهشي </w:t>
      </w:r>
      <w:r w:rsidRPr="00CE3682">
        <w:rPr>
          <w:rFonts w:ascii="Times New Roman" w:hAnsi="Times New Roman" w:cs="Times New Roman" w:hint="cs"/>
          <w:rtl/>
        </w:rPr>
        <w:t>–</w:t>
      </w:r>
      <w:r w:rsidRPr="00CE3682">
        <w:rPr>
          <w:rFonts w:cs="B Titr"/>
          <w:rtl/>
        </w:rPr>
        <w:t xml:space="preserve"> فناوري)</w:t>
      </w:r>
    </w:p>
    <w:tbl>
      <w:tblPr>
        <w:bidiVisual/>
        <w:tblW w:w="0" w:type="auto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8"/>
      </w:tblGrid>
      <w:tr w:rsidR="00CE3682" w:rsidRPr="00CE3682" w:rsidTr="00530631">
        <w:tc>
          <w:tcPr>
            <w:tcW w:w="14398" w:type="dxa"/>
          </w:tcPr>
          <w:p w:rsidR="00CE3682" w:rsidRPr="00CE3682" w:rsidRDefault="00CE3682" w:rsidP="0053063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Title: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Journal, (Year), VOL (Issue), pp: </w:t>
            </w:r>
          </w:p>
          <w:p w:rsid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Authors (</w:t>
            </w:r>
            <w:r>
              <w:rPr>
                <w:rFonts w:cstheme="minorHAnsi"/>
                <w:b/>
                <w:bCs/>
              </w:rPr>
              <w:t>N</w:t>
            </w:r>
            <w:r w:rsidRPr="00CE3682">
              <w:rPr>
                <w:rFonts w:cstheme="minorHAnsi"/>
                <w:b/>
                <w:bCs/>
              </w:rPr>
              <w:t xml:space="preserve">):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Year of publication: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Country: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Review Article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Original Article </w:t>
            </w:r>
            <w:r w:rsidRPr="00CE3682">
              <w:rPr>
                <w:rFonts w:cstheme="minorHAnsi"/>
                <w:b/>
                <w:bCs/>
              </w:rPr>
              <w:sym w:font="Wingdings 2" w:char="F0A2"/>
            </w:r>
            <w:r w:rsidRPr="00CE3682">
              <w:rPr>
                <w:rFonts w:cstheme="minorHAnsi"/>
                <w:b/>
                <w:bCs/>
              </w:rPr>
              <w:t xml:space="preserve">         Meta-Analysis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Case Report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Short communication 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   Editorial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Others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Index: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IF: </w:t>
            </w:r>
          </w:p>
          <w:p w:rsidR="00CE3682" w:rsidRPr="00CE3682" w:rsidRDefault="00CE368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CE3682">
              <w:rPr>
                <w:rFonts w:cs="B Nazanin"/>
                <w:b/>
                <w:bCs/>
                <w:rtl/>
              </w:rPr>
              <w:t xml:space="preserve">امتياز:  </w:t>
            </w:r>
            <w:r w:rsidRPr="00CE3682">
              <w:rPr>
                <w:rFonts w:cs="B Nazanin"/>
                <w:b/>
                <w:bCs/>
              </w:rPr>
              <w:t>00.00</w:t>
            </w:r>
            <w:r w:rsidRPr="00CE3682">
              <w:rPr>
                <w:rFonts w:cs="B Nazanin"/>
                <w:b/>
                <w:bCs/>
                <w:lang w:bidi="fa-IR"/>
              </w:rPr>
              <w:t xml:space="preserve"> / 00.00</w:t>
            </w:r>
          </w:p>
        </w:tc>
      </w:tr>
      <w:tr w:rsidR="00CE3682" w:rsidRPr="00CE3682" w:rsidTr="00530631">
        <w:tc>
          <w:tcPr>
            <w:tcW w:w="14398" w:type="dxa"/>
          </w:tcPr>
          <w:p w:rsidR="00CE3682" w:rsidRPr="00CE3682" w:rsidRDefault="00CE3682" w:rsidP="0053063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Title: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Journal, (Year), VOL (Issue), pp: </w:t>
            </w:r>
          </w:p>
          <w:p w:rsid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Authors (</w:t>
            </w:r>
            <w:r>
              <w:rPr>
                <w:rFonts w:cstheme="minorHAnsi"/>
                <w:b/>
                <w:bCs/>
              </w:rPr>
              <w:t>N</w:t>
            </w:r>
            <w:r w:rsidRPr="00CE3682">
              <w:rPr>
                <w:rFonts w:cstheme="minorHAnsi"/>
                <w:b/>
                <w:bCs/>
              </w:rPr>
              <w:t xml:space="preserve">):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Year of publication: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Country: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Review Article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Original Article </w:t>
            </w:r>
            <w:r w:rsidRPr="00CE3682">
              <w:rPr>
                <w:rFonts w:cstheme="minorHAnsi"/>
                <w:b/>
                <w:bCs/>
              </w:rPr>
              <w:sym w:font="Wingdings 2" w:char="F0A2"/>
            </w:r>
            <w:r w:rsidRPr="00CE3682">
              <w:rPr>
                <w:rFonts w:cstheme="minorHAnsi"/>
                <w:b/>
                <w:bCs/>
              </w:rPr>
              <w:t xml:space="preserve">         Meta-Analysis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Case Report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Short communication 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   Editorial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Others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Index: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IF: </w:t>
            </w:r>
          </w:p>
          <w:p w:rsidR="00CE3682" w:rsidRPr="00CE3682" w:rsidRDefault="00CE368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CE3682">
              <w:rPr>
                <w:rFonts w:cs="B Nazanin"/>
                <w:b/>
                <w:bCs/>
                <w:rtl/>
              </w:rPr>
              <w:t xml:space="preserve">امتياز:  </w:t>
            </w:r>
            <w:r w:rsidRPr="00CE3682">
              <w:rPr>
                <w:rFonts w:cs="B Nazanin"/>
                <w:b/>
                <w:bCs/>
              </w:rPr>
              <w:t>00.00</w:t>
            </w:r>
            <w:r w:rsidRPr="00CE3682">
              <w:rPr>
                <w:rFonts w:cs="B Nazanin"/>
                <w:b/>
                <w:bCs/>
                <w:lang w:bidi="fa-IR"/>
              </w:rPr>
              <w:t xml:space="preserve"> / 00.00</w:t>
            </w:r>
          </w:p>
        </w:tc>
      </w:tr>
      <w:tr w:rsidR="00CE3682" w:rsidRPr="00CE3682" w:rsidTr="00530631">
        <w:tc>
          <w:tcPr>
            <w:tcW w:w="14398" w:type="dxa"/>
          </w:tcPr>
          <w:p w:rsidR="00CE3682" w:rsidRPr="00CE3682" w:rsidRDefault="00CE3682" w:rsidP="0053063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Title: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Journal, (Year), VOL (Issue), pp: </w:t>
            </w:r>
          </w:p>
          <w:p w:rsid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Authors (</w:t>
            </w:r>
            <w:r>
              <w:rPr>
                <w:rFonts w:cstheme="minorHAnsi"/>
                <w:b/>
                <w:bCs/>
              </w:rPr>
              <w:t>N</w:t>
            </w:r>
            <w:r w:rsidRPr="00CE3682">
              <w:rPr>
                <w:rFonts w:cstheme="minorHAnsi"/>
                <w:b/>
                <w:bCs/>
              </w:rPr>
              <w:t xml:space="preserve">):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Year of publication: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Country: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>Review Article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Original Article </w:t>
            </w:r>
            <w:r w:rsidRPr="00CE3682">
              <w:rPr>
                <w:rFonts w:cstheme="minorHAnsi"/>
                <w:b/>
                <w:bCs/>
              </w:rPr>
              <w:sym w:font="Wingdings 2" w:char="F0A2"/>
            </w:r>
            <w:r w:rsidRPr="00CE3682">
              <w:rPr>
                <w:rFonts w:cstheme="minorHAnsi"/>
                <w:b/>
                <w:bCs/>
              </w:rPr>
              <w:t xml:space="preserve">         Meta-Analysis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Case Report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Short communication  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        Editorial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  <w:r w:rsidRPr="00CE3682">
              <w:rPr>
                <w:rFonts w:cstheme="minorHAnsi"/>
                <w:b/>
                <w:bCs/>
              </w:rPr>
              <w:t xml:space="preserve">      Others</w:t>
            </w:r>
            <w:r w:rsidRPr="00CE3682">
              <w:rPr>
                <w:rFonts w:cstheme="minorHAnsi"/>
                <w:b/>
                <w:bCs/>
              </w:rPr>
              <w:sym w:font="Wingdings 2" w:char="F035"/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E3682">
              <w:rPr>
                <w:rFonts w:cstheme="minorHAnsi"/>
                <w:b/>
                <w:bCs/>
              </w:rPr>
              <w:t xml:space="preserve">Index: </w:t>
            </w:r>
          </w:p>
          <w:p w:rsidR="00CE3682" w:rsidRPr="00CE3682" w:rsidRDefault="00CE3682" w:rsidP="00530631">
            <w:pPr>
              <w:spacing w:after="0" w:line="240" w:lineRule="auto"/>
              <w:rPr>
                <w:rFonts w:cstheme="minorHAnsi"/>
                <w:b/>
                <w:bCs/>
                <w:rtl/>
              </w:rPr>
            </w:pPr>
            <w:r w:rsidRPr="00CE3682">
              <w:rPr>
                <w:rFonts w:cstheme="minorHAnsi"/>
                <w:b/>
                <w:bCs/>
              </w:rPr>
              <w:t xml:space="preserve">IF: </w:t>
            </w:r>
          </w:p>
          <w:p w:rsidR="00CE3682" w:rsidRPr="00CE3682" w:rsidRDefault="00CE3682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CE3682">
              <w:rPr>
                <w:rFonts w:cs="B Nazanin"/>
                <w:b/>
                <w:bCs/>
                <w:rtl/>
              </w:rPr>
              <w:t xml:space="preserve">امتياز:  </w:t>
            </w:r>
            <w:r w:rsidRPr="00CE3682">
              <w:rPr>
                <w:rFonts w:cs="B Nazanin"/>
                <w:b/>
                <w:bCs/>
              </w:rPr>
              <w:t>00.00</w:t>
            </w:r>
            <w:r w:rsidRPr="00CE3682">
              <w:rPr>
                <w:rFonts w:cs="B Nazanin"/>
                <w:b/>
                <w:bCs/>
                <w:lang w:bidi="fa-IR"/>
              </w:rPr>
              <w:t xml:space="preserve"> / 00.00</w:t>
            </w:r>
          </w:p>
        </w:tc>
      </w:tr>
    </w:tbl>
    <w:p w:rsidR="00CE3682" w:rsidRPr="00CE3682" w:rsidRDefault="00CE3682" w:rsidP="00CE3682">
      <w:pPr>
        <w:bidi/>
        <w:spacing w:after="0" w:line="240" w:lineRule="auto"/>
        <w:ind w:left="720"/>
        <w:jc w:val="lowKashida"/>
        <w:rPr>
          <w:rFonts w:cs="B Nazanin"/>
        </w:rPr>
      </w:pPr>
      <w:r w:rsidRPr="00CE3682">
        <w:rPr>
          <w:rFonts w:cs="B Nazanin"/>
        </w:rPr>
        <w:t>*</w:t>
      </w:r>
      <w:r>
        <w:rPr>
          <w:rFonts w:cs="B Nazanin"/>
          <w:rtl/>
        </w:rPr>
        <w:t xml:space="preserve"> اعضاي ه</w:t>
      </w:r>
      <w:r>
        <w:rPr>
          <w:rFonts w:cs="B Nazanin" w:hint="cs"/>
          <w:rtl/>
        </w:rPr>
        <w:t>یأ</w:t>
      </w:r>
      <w:r w:rsidRPr="00CE3682">
        <w:rPr>
          <w:rFonts w:cs="B Nazanin"/>
          <w:rtl/>
        </w:rPr>
        <w:t>ت علمي پژوهشي (بند دو، سه، چهار ماده 3)</w:t>
      </w:r>
    </w:p>
    <w:p w:rsidR="00CE3682" w:rsidRPr="00CE3682" w:rsidRDefault="00CE3682" w:rsidP="00CE3682">
      <w:pPr>
        <w:bidi/>
        <w:spacing w:after="0" w:line="240" w:lineRule="auto"/>
        <w:ind w:left="720"/>
        <w:jc w:val="lowKashida"/>
        <w:rPr>
          <w:rFonts w:cstheme="minorHAnsi"/>
          <w:b/>
          <w:bCs/>
        </w:rPr>
      </w:pPr>
      <w:bookmarkStart w:id="0" w:name="_GoBack"/>
      <w:bookmarkEnd w:id="0"/>
    </w:p>
    <w:sectPr w:rsidR="00CE3682" w:rsidRPr="00CE3682" w:rsidSect="00A206D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0429A"/>
    <w:multiLevelType w:val="hybridMultilevel"/>
    <w:tmpl w:val="2304D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206D6"/>
    <w:rsid w:val="000824E9"/>
    <w:rsid w:val="00253569"/>
    <w:rsid w:val="002F47EC"/>
    <w:rsid w:val="00464B75"/>
    <w:rsid w:val="004D31E7"/>
    <w:rsid w:val="0057549B"/>
    <w:rsid w:val="00616A8E"/>
    <w:rsid w:val="00697736"/>
    <w:rsid w:val="006B6577"/>
    <w:rsid w:val="006D707F"/>
    <w:rsid w:val="00714A5D"/>
    <w:rsid w:val="00795225"/>
    <w:rsid w:val="00796267"/>
    <w:rsid w:val="0082363C"/>
    <w:rsid w:val="00971EF7"/>
    <w:rsid w:val="00A206D6"/>
    <w:rsid w:val="00A348A2"/>
    <w:rsid w:val="00A84EB9"/>
    <w:rsid w:val="00A85E15"/>
    <w:rsid w:val="00B5787F"/>
    <w:rsid w:val="00B745AA"/>
    <w:rsid w:val="00C82557"/>
    <w:rsid w:val="00C97DFA"/>
    <w:rsid w:val="00CE3682"/>
    <w:rsid w:val="00D8490F"/>
    <w:rsid w:val="00DA631A"/>
    <w:rsid w:val="00E0315C"/>
    <w:rsid w:val="00E80E56"/>
    <w:rsid w:val="00E855E5"/>
    <w:rsid w:val="00F96E6D"/>
    <w:rsid w:val="00FB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8F6C8"/>
  <w15:docId w15:val="{7352EB08-8122-478B-8403-051A5AD38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E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6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11</cp:revision>
  <dcterms:created xsi:type="dcterms:W3CDTF">2017-10-31T04:11:00Z</dcterms:created>
  <dcterms:modified xsi:type="dcterms:W3CDTF">2026-05-26T05:07:00Z</dcterms:modified>
</cp:coreProperties>
</file>