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0" w:rsidRDefault="000D150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49.65pt;margin-top:343.4pt;width:.05pt;height:28.5pt;z-index:251693056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3" o:spid="_x0000_s1080" type="#_x0000_t4" style="position:absolute;margin-left:339.95pt;margin-top:290.45pt;width:214.3pt;height:55.3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" fillcolor="white [3201]" strokecolor="black [3200]" strokeweight="2pt">
            <v:textbox>
              <w:txbxContent>
                <w:p w:rsidR="003819DE" w:rsidRPr="003819DE" w:rsidRDefault="003819DE" w:rsidP="003819DE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3819DE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طرح در هیا جذب اعضای هیات علمی دانشگاه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462.15pt;margin-top:228.7pt;width:0;height:24.15pt;z-index:2516654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51.2pt;margin-top:629.15pt;width:0;height:29.75pt;z-index:251674624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410pt;margin-top:601.8pt;width:0;height:27.35pt;z-index:25168793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119.05pt;margin-top:629.15pt;width:291.15pt;height:0;flip:x;z-index:251692032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119pt;margin-top:606.15pt;width:.05pt;height:23pt;z-index:251691008" o:connectortype="straight">
            <v:stroke endarrow="block"/>
          </v:shape>
        </w:pict>
      </w:r>
      <w:r>
        <w:rPr>
          <w:noProof/>
        </w:rPr>
        <w:pict>
          <v:rect id="_x0000_s1061" style="position:absolute;margin-left:36.05pt;margin-top:570.2pt;width:190.05pt;height:36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61">
              <w:txbxContent>
                <w:p w:rsidR="00580AD6" w:rsidRPr="00580AD6" w:rsidRDefault="00580AD6" w:rsidP="00580AD6">
                  <w:pPr>
                    <w:jc w:val="center"/>
                    <w:rPr>
                      <w:b/>
                      <w:bCs/>
                    </w:rPr>
                  </w:pPr>
                  <w:r w:rsidRPr="00580AD6">
                    <w:rPr>
                      <w:rFonts w:hint="cs"/>
                      <w:b/>
                      <w:bCs/>
                      <w:rtl/>
                      <w:lang w:bidi="fa-IR"/>
                    </w:rPr>
                    <w:t>اطلاع به متقاضی جهت شرروع بکار</w:t>
                  </w:r>
                </w:p>
                <w:p w:rsidR="00580AD6" w:rsidRDefault="00580AD6"/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118.95pt;margin-top:539.2pt;width:.05pt;height:31pt;z-index:251680768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481.4pt;margin-top:452pt;width:.05pt;height:30.95pt;z-index:251704320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395.7pt;margin-top:539.2pt;width:.05pt;height:30.95pt;z-index:251679744" o:connectortype="straight">
            <v:stroke endarrow="block"/>
          </v:shape>
        </w:pict>
      </w:r>
      <w:r>
        <w:rPr>
          <w:noProof/>
        </w:rPr>
        <w:pict>
          <v:rect id="_x0000_s1077" style="position:absolute;margin-left:435.35pt;margin-top:427pt;width:90.45pt;height:21.7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7">
              <w:txbxContent>
                <w:p w:rsidR="00987A17" w:rsidRPr="00A71404" w:rsidRDefault="00987A17" w:rsidP="00987A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استعلام حراستی</w:t>
                  </w:r>
                </w:p>
                <w:p w:rsidR="00987A17" w:rsidRDefault="00987A17" w:rsidP="00987A17"/>
              </w:txbxContent>
            </v:textbox>
          </v:rect>
        </w:pict>
      </w:r>
      <w:r>
        <w:rPr>
          <w:noProof/>
        </w:rPr>
        <w:pict>
          <v:rect id="_x0000_s1048" style="position:absolute;margin-left:204.35pt;margin-top:482.95pt;width:365pt;height:28.4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48">
              <w:txbxContent>
                <w:p w:rsidR="00580AD6" w:rsidRPr="00987A17" w:rsidRDefault="00580AD6" w:rsidP="00987A1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87A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ارسال </w:t>
                  </w:r>
                  <w:r w:rsidR="00987A17" w:rsidRPr="00987A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نامه اعلام نیاز به خدمات متقاضی به مرکز امور هیات علمی</w:t>
                  </w:r>
                  <w:r w:rsidR="00987A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="00987A17" w:rsidRPr="00987A1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پیگیری نتیجه</w:t>
                  </w:r>
                </w:p>
                <w:p w:rsidR="00580AD6" w:rsidRDefault="00580AD6"/>
              </w:txbxContent>
            </v:textbox>
          </v:rect>
        </w:pict>
      </w:r>
      <w:r>
        <w:rPr>
          <w:noProof/>
        </w:rPr>
        <w:pict>
          <v:shape id="_x0000_s1052" type="#_x0000_t32" style="position:absolute;margin-left:265.4pt;margin-top:511.4pt;width:.05pt;height:27.5pt;z-index:251682816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118.85pt;margin-top:538.9pt;width:276.9pt;height:.3pt;flip:x;z-index:251689984" o:connectortype="straight">
            <v:stroke startarrow="block" endarrow="block"/>
          </v:shape>
        </w:pict>
      </w:r>
      <w:r>
        <w:rPr>
          <w:noProof/>
        </w:rPr>
        <w:pict>
          <v:rect id="_x0000_s1059" style="position:absolute;margin-left:303.95pt;margin-top:570.15pt;width:190.05pt;height:36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59">
              <w:txbxContent>
                <w:p w:rsidR="00580AD6" w:rsidRPr="00580AD6" w:rsidRDefault="00580AD6" w:rsidP="00580AD6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580AD6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ارسال نتیجه </w:t>
                  </w:r>
                  <w:r w:rsidR="003819D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موافقت </w:t>
                  </w:r>
                  <w:r w:rsidRPr="00580AD6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به کارگزینی امور هیات علمی        </w:t>
                  </w:r>
                </w:p>
                <w:p w:rsidR="00580AD6" w:rsidRDefault="00580AD6"/>
              </w:txbxContent>
            </v:textbox>
          </v:rect>
        </w:pict>
      </w:r>
      <w:r>
        <w:rPr>
          <w:noProof/>
        </w:rPr>
        <w:pict>
          <v:oval id="_x0000_s1055" style="position:absolute;margin-left:149.1pt;margin-top:663.45pt;width:219.35pt;height:38.25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" fillcolor="white [3201]" strokecolor="black [3200]" strokeweight="2pt">
            <v:textbox style="mso-next-textbox:#_x0000_s1055">
              <w:txbxContent>
                <w:p w:rsidR="00580AD6" w:rsidRPr="00580AD6" w:rsidRDefault="00580AD6">
                  <w:pPr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80AD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اطلاع به دانشکده مربوطه جهت اعلام شروع بکار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6" type="#_x0000_t32" style="position:absolute;margin-left:481.45pt;margin-top:414.2pt;width:0;height:41.4pt;z-index:251702272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163.25pt;margin-top:374.25pt;width:.05pt;height:21.6pt;z-index:251701248" o:connectortype="straight">
            <v:stroke endarrow="block"/>
          </v:shape>
        </w:pict>
      </w:r>
      <w:r>
        <w:rPr>
          <w:noProof/>
        </w:rPr>
        <w:pict>
          <v:rect id="_x0000_s1074" style="position:absolute;margin-left:118.85pt;margin-top:395.05pt;width:90.45pt;height:19.1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4">
              <w:txbxContent>
                <w:p w:rsidR="00987A17" w:rsidRPr="00A71404" w:rsidRDefault="00987A17" w:rsidP="00987A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1404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اطلاع به فرد متقاضی</w:t>
                  </w:r>
                </w:p>
                <w:p w:rsidR="00987A17" w:rsidRDefault="00987A17" w:rsidP="00987A17"/>
              </w:txbxContent>
            </v:textbox>
          </v:rect>
        </w:pict>
      </w:r>
      <w:r>
        <w:rPr>
          <w:noProof/>
        </w:rPr>
        <w:pict>
          <v:rect id="_x0000_s1046" style="position:absolute;margin-left:402.55pt;margin-top:393.5pt;width:161.6pt;height:20.7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46">
              <w:txbxContent>
                <w:p w:rsidR="00171E60" w:rsidRPr="00580AD6" w:rsidRDefault="00987A17" w:rsidP="00171E60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موافقت</w:t>
                  </w:r>
                </w:p>
                <w:p w:rsidR="00171E60" w:rsidRDefault="00171E60"/>
              </w:txbxContent>
            </v:textbox>
          </v:rect>
        </w:pict>
      </w:r>
      <w:r>
        <w:rPr>
          <w:noProof/>
        </w:rPr>
        <w:pict>
          <v:shape id="_x0000_s1047" type="#_x0000_t32" style="position:absolute;margin-left:519.05pt;margin-top:371.9pt;width:.05pt;height:21.6pt;z-index:251677696" o:connectortype="straight">
            <v:stroke endarrow="block"/>
          </v:shape>
        </w:pict>
      </w:r>
      <w:r>
        <w:rPr>
          <w:noProof/>
        </w:rPr>
        <w:pict>
          <v:rect id="_x0000_s1073" style="position:absolute;margin-left:163.3pt;margin-top:370.7pt;width:355.8pt;height:3.5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3">
              <w:txbxContent>
                <w:p w:rsidR="00987A17" w:rsidRDefault="00987A17" w:rsidP="00987A17">
                  <w:pPr>
                    <w:ind w:left="4320" w:firstLine="720"/>
                    <w:jc w:val="center"/>
                  </w:pPr>
                </w:p>
                <w:p w:rsidR="00987A17" w:rsidRDefault="00987A17" w:rsidP="00987A17"/>
              </w:txbxContent>
            </v:textbox>
          </v:rect>
        </w:pict>
      </w:r>
      <w:r>
        <w:rPr>
          <w:noProof/>
        </w:rPr>
        <w:pict>
          <v:rect id="_x0000_s1072" style="position:absolute;margin-left:78.25pt;margin-top:301.6pt;width:90.45pt;height:19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2">
              <w:txbxContent>
                <w:p w:rsidR="00987A17" w:rsidRPr="00A71404" w:rsidRDefault="00987A17" w:rsidP="00987A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1404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اطلاع به فرد متقاضی</w:t>
                  </w:r>
                </w:p>
                <w:p w:rsidR="00987A17" w:rsidRDefault="00987A17" w:rsidP="00987A17"/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449.7pt;margin-top:279.05pt;width:0;height:22.55pt;z-index:25166950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25.55pt;margin-top:278.6pt;width:.1pt;height:23pt;z-index:251671552" o:connectortype="straight">
            <v:stroke endarrow="block"/>
          </v:shape>
        </w:pict>
      </w:r>
      <w:r>
        <w:rPr>
          <w:noProof/>
        </w:rPr>
        <w:pict>
          <v:rect id="_x0000_s1037" style="position:absolute;margin-left:18.05pt;margin-top:252.85pt;width:222.1pt;height:24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37">
              <w:txbxContent>
                <w:p w:rsidR="00171E60" w:rsidRPr="00580AD6" w:rsidRDefault="00A71404" w:rsidP="00580AD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عدم موافقت</w:t>
                  </w:r>
                </w:p>
                <w:p w:rsidR="00171E60" w:rsidRDefault="00171E60"/>
              </w:txbxContent>
            </v:textbox>
          </v:rect>
        </w:pict>
      </w:r>
      <w:r>
        <w:rPr>
          <w:noProof/>
        </w:rPr>
        <w:pict>
          <v:rect id="_x0000_s1036" style="position:absolute;margin-left:334.9pt;margin-top:252.85pt;width:215.15pt;height:24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36">
              <w:txbxContent>
                <w:p w:rsidR="00171E60" w:rsidRPr="00580AD6" w:rsidRDefault="00A71404" w:rsidP="00171E60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موافقت</w:t>
                  </w:r>
                </w:p>
                <w:p w:rsidR="00171E60" w:rsidRDefault="00171E60"/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106.35pt;margin-top:223.65pt;width:0;height:29.2pt;z-index:251666432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106.35pt;margin-top:219.05pt;width:355.8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33">
              <w:txbxContent>
                <w:p w:rsidR="00C7054B" w:rsidRDefault="00C7054B" w:rsidP="00C7054B">
                  <w:pPr>
                    <w:ind w:left="4320" w:firstLine="720"/>
                    <w:jc w:val="center"/>
                  </w:pPr>
                </w:p>
                <w:p w:rsidR="00C7054B" w:rsidRDefault="00C7054B"/>
              </w:txbxContent>
            </v:textbox>
          </v:rect>
        </w:pict>
      </w:r>
      <w:r>
        <w:rPr>
          <w:noProof/>
        </w:rPr>
        <w:pict>
          <v:rect id="_x0000_s1057" style="position:absolute;margin-left:47.75pt;margin-top:159pt;width:368.4pt;height:2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57">
              <w:txbxContent>
                <w:p w:rsidR="00762F6E" w:rsidRPr="00AF4956" w:rsidRDefault="00A71404" w:rsidP="00762F6E">
                  <w:pPr>
                    <w:jc w:val="center"/>
                    <w:rPr>
                      <w:b/>
                      <w:bCs/>
                    </w:rPr>
                  </w:pPr>
                  <w:r w:rsidRPr="00AF4956">
                    <w:rPr>
                      <w:rFonts w:hint="cs"/>
                      <w:b/>
                      <w:bCs/>
                      <w:rtl/>
                      <w:lang w:bidi="fa-IR"/>
                    </w:rPr>
                    <w:t>ارسال درخواست متقاضی به معاونت درمان و گروه آموزشی  و دانشکده مربوطه</w:t>
                  </w:r>
                  <w:r w:rsidR="00AF4956" w:rsidRPr="00AF4956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و اخذ نظر</w:t>
                  </w:r>
                </w:p>
                <w:p w:rsidR="00C7054B" w:rsidRDefault="00C7054B" w:rsidP="00C7054B"/>
              </w:txbxContent>
            </v:textbox>
          </v:rect>
        </w:pict>
      </w:r>
      <w:r>
        <w:rPr>
          <w:noProof/>
        </w:rPr>
        <w:pict>
          <v:shape id="_x0000_s1032" type="#_x0000_t32" style="position:absolute;margin-left:240.1pt;margin-top:128.65pt;width:.05pt;height:30.35pt;z-index:251663360" o:connectortype="straight">
            <v:stroke endarrow="block"/>
          </v:shape>
        </w:pict>
      </w:r>
      <w:r>
        <w:rPr>
          <w:noProof/>
        </w:rPr>
        <w:pict>
          <v:rect id="_x0000_s1071" style="position:absolute;margin-left:191.65pt;margin-top:109.5pt;width:90.45pt;height:19.1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1">
              <w:txbxContent>
                <w:p w:rsidR="00A71404" w:rsidRPr="00171E60" w:rsidRDefault="00A71404" w:rsidP="00A7140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بله</w:t>
                  </w:r>
                </w:p>
                <w:p w:rsidR="00A71404" w:rsidRDefault="00A71404" w:rsidP="00A71404"/>
              </w:txbxContent>
            </v:textbox>
          </v:rect>
        </w:pict>
      </w:r>
      <w:r>
        <w:rPr>
          <w:noProof/>
        </w:rPr>
        <w:pict>
          <v:rect id="_x0000_s1070" style="position:absolute;margin-left:449.7pt;margin-top:109.5pt;width:90.45pt;height:19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70">
              <w:txbxContent>
                <w:p w:rsidR="00A71404" w:rsidRPr="00A71404" w:rsidRDefault="00A71404" w:rsidP="00A7140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71404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اطلاع به فرد متقاضی</w:t>
                  </w:r>
                </w:p>
                <w:p w:rsidR="00A71404" w:rsidRDefault="00A71404" w:rsidP="00A71404"/>
              </w:txbxContent>
            </v:textbox>
          </v:rect>
        </w:pict>
      </w:r>
      <w:r>
        <w:rPr>
          <w:noProof/>
        </w:rPr>
        <w:pict>
          <v:shape id="_x0000_s1069" type="#_x0000_t32" style="position:absolute;margin-left:416.15pt;margin-top:116.35pt;width:33.55pt;height:0;z-index:251695104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321.5pt;margin-top:109.5pt;width:90.45pt;height:19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_x0000_s1031">
              <w:txbxContent>
                <w:p w:rsidR="00C7054B" w:rsidRPr="00AF4956" w:rsidRDefault="00A71404" w:rsidP="00C705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F495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  <w:p w:rsidR="00C7054B" w:rsidRDefault="00C7054B"/>
              </w:txbxContent>
            </v:textbox>
          </v:rect>
        </w:pict>
      </w:r>
      <w:r>
        <w:rPr>
          <w:noProof/>
        </w:rPr>
        <w:pict>
          <v:shape id="_x0000_s1068" type="#_x0000_t32" style="position:absolute;margin-left:321.5pt;margin-top:79.25pt;width:0;height:30.25pt;z-index:25169408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282.1pt;margin-top:195.4pt;width:.05pt;height:23.65pt;flip:x;z-index:251685888" o:connectortype="straight">
            <v:stroke endarrow="block"/>
          </v:shape>
        </w:pict>
      </w:r>
      <w:r>
        <w:rPr>
          <w:noProof/>
        </w:rPr>
        <w:pict>
          <v:oval id="Oval 1" o:spid="_x0000_s1026" style="position:absolute;margin-left:185.05pt;margin-top:-19.4pt;width:199.25pt;height:36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" fillcolor="white [3201]" strokecolor="black [3200]" strokeweight="2pt">
            <v:textbox style="mso-next-textbox:#Oval 1">
              <w:txbxContent>
                <w:p w:rsidR="00C7054B" w:rsidRPr="00AF4956" w:rsidRDefault="00A71404" w:rsidP="00C7054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F495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مراجعه متقاضی  و ارائه درخواست به معاونت آموزشی</w:t>
                  </w:r>
                </w:p>
                <w:p w:rsidR="00C7054B" w:rsidRDefault="00C7054B"/>
              </w:txbxContent>
            </v:textbox>
          </v:oval>
        </w:pict>
      </w:r>
      <w:r>
        <w:rPr>
          <w:noProof/>
        </w:rPr>
        <w:pict>
          <v:shape id="_x0000_s1028" type="#_x0000_t32" style="position:absolute;margin-left:282.3pt;margin-top:16.6pt;width:0;height:26.65pt;z-index:251659264" o:connectortype="straight">
            <v:stroke endarrow="block"/>
          </v:shape>
        </w:pict>
      </w:r>
      <w:r>
        <w:rPr>
          <w:noProof/>
        </w:rPr>
        <w:pict>
          <v:rect id="Rectangle 2" o:spid="_x0000_s1029" style="position:absolute;margin-left:89.6pt;margin-top:43.25pt;width:398.5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" fillcolor="white [3201]" strokecolor="black [3200]" strokeweight="2pt">
            <v:textbox style="mso-next-textbox:#Rectangle 2">
              <w:txbxContent>
                <w:p w:rsidR="00C7054B" w:rsidRPr="00171E60" w:rsidRDefault="00A71404" w:rsidP="00762F6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آیا متقاضی یکسال کار به صورت درمانی دارد</w:t>
                  </w:r>
                </w:p>
                <w:p w:rsidR="00C7054B" w:rsidRDefault="00C7054B"/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282.1pt;margin-top:79.25pt;width:0;height:30.25pt;z-index:251661312" o:connectortype="straight">
            <v:stroke endarrow="block"/>
          </v:shape>
        </w:pict>
      </w:r>
      <w:r w:rsidR="009B3AB6">
        <w:t>+</w:t>
      </w:r>
    </w:p>
    <w:sectPr w:rsidR="008E2AE0" w:rsidSect="00C772FE">
      <w:headerReference w:type="default" r:id="rId7"/>
      <w:pgSz w:w="12240" w:h="15840"/>
      <w:pgMar w:top="1440" w:right="616" w:bottom="1440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A2" w:rsidRDefault="009020A2" w:rsidP="007E23F8">
      <w:pPr>
        <w:spacing w:after="0" w:line="240" w:lineRule="auto"/>
      </w:pPr>
      <w:r>
        <w:separator/>
      </w:r>
    </w:p>
  </w:endnote>
  <w:endnote w:type="continuationSeparator" w:id="0">
    <w:p w:rsidR="009020A2" w:rsidRDefault="009020A2" w:rsidP="007E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A2" w:rsidRDefault="009020A2" w:rsidP="007E23F8">
      <w:pPr>
        <w:spacing w:after="0" w:line="240" w:lineRule="auto"/>
      </w:pPr>
      <w:r>
        <w:separator/>
      </w:r>
    </w:p>
  </w:footnote>
  <w:footnote w:type="continuationSeparator" w:id="0">
    <w:p w:rsidR="009020A2" w:rsidRDefault="009020A2" w:rsidP="007E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F8" w:rsidRDefault="00A71404" w:rsidP="00A71404">
    <w:pPr>
      <w:pStyle w:val="Header"/>
      <w:bidi/>
      <w:jc w:val="center"/>
      <w:rPr>
        <w:rtl/>
        <w:lang w:bidi="fa-IR"/>
      </w:rPr>
    </w:pPr>
    <w:r>
      <w:rPr>
        <w:rFonts w:hint="cs"/>
        <w:rtl/>
        <w:lang w:bidi="fa-IR"/>
      </w:rPr>
      <w:t xml:space="preserve">فرایند انجام خدمت ضریب </w:t>
    </w:r>
    <w:r>
      <w:rPr>
        <w:lang w:bidi="fa-IR"/>
      </w:rPr>
      <w:t>k</w:t>
    </w:r>
    <w:r>
      <w:rPr>
        <w:rFonts w:hint="cs"/>
        <w:rtl/>
        <w:lang w:bidi="fa-IR"/>
      </w:rPr>
      <w:t xml:space="preserve"> اعضا ء هیات علمی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75"/>
    <w:rsid w:val="000245C5"/>
    <w:rsid w:val="000367AB"/>
    <w:rsid w:val="00060767"/>
    <w:rsid w:val="00084EA5"/>
    <w:rsid w:val="000D150A"/>
    <w:rsid w:val="000D1AF5"/>
    <w:rsid w:val="00171E60"/>
    <w:rsid w:val="00223BD4"/>
    <w:rsid w:val="0025790A"/>
    <w:rsid w:val="003819DE"/>
    <w:rsid w:val="00580AD6"/>
    <w:rsid w:val="0068574E"/>
    <w:rsid w:val="006E0129"/>
    <w:rsid w:val="00762F6E"/>
    <w:rsid w:val="007E23F8"/>
    <w:rsid w:val="008E2AE0"/>
    <w:rsid w:val="008E3EE3"/>
    <w:rsid w:val="009020A2"/>
    <w:rsid w:val="00987A17"/>
    <w:rsid w:val="009B3AB6"/>
    <w:rsid w:val="00A71404"/>
    <w:rsid w:val="00A74075"/>
    <w:rsid w:val="00AF4956"/>
    <w:rsid w:val="00BF34B9"/>
    <w:rsid w:val="00C7054B"/>
    <w:rsid w:val="00C772FE"/>
    <w:rsid w:val="00C97B76"/>
    <w:rsid w:val="00D628DD"/>
    <w:rsid w:val="00D73787"/>
    <w:rsid w:val="00D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3]"/>
    </o:shapedefaults>
    <o:shapelayout v:ext="edit">
      <o:idmap v:ext="edit" data="1"/>
      <o:rules v:ext="edit">
        <o:r id="V:Rule24" type="connector" idref="#_x0000_s1050"/>
        <o:r id="V:Rule25" type="connector" idref="#_x0000_s1065"/>
        <o:r id="V:Rule26" type="connector" idref="#_x0000_s1044"/>
        <o:r id="V:Rule27" type="connector" idref="#_x0000_s1060"/>
        <o:r id="V:Rule28" type="connector" idref="#_x0000_s1038"/>
        <o:r id="V:Rule29" type="connector" idref="#_x0000_s1049"/>
        <o:r id="V:Rule30" type="connector" idref="#_x0000_s1058"/>
        <o:r id="V:Rule31" type="connector" idref="#_x0000_s1066"/>
        <o:r id="V:Rule32" type="connector" idref="#_x0000_s1069"/>
        <o:r id="V:Rule33" type="connector" idref="#_x0000_s1028"/>
        <o:r id="V:Rule34" type="connector" idref="#_x0000_s1075"/>
        <o:r id="V:Rule35" type="connector" idref="#_x0000_s1035"/>
        <o:r id="V:Rule36" type="connector" idref="#_x0000_s1068"/>
        <o:r id="V:Rule37" type="connector" idref="#_x0000_s1047"/>
        <o:r id="V:Rule38" type="connector" idref="#_x0000_s1034"/>
        <o:r id="V:Rule39" type="connector" idref="#_x0000_s1032"/>
        <o:r id="V:Rule40" type="connector" idref="#_x0000_s1078"/>
        <o:r id="V:Rule41" type="connector" idref="#_x0000_s1076"/>
        <o:r id="V:Rule42" type="connector" idref="#_x0000_s1040"/>
        <o:r id="V:Rule43" type="connector" idref="#_x0000_s1064"/>
        <o:r id="V:Rule44" type="connector" idref="#_x0000_s1030"/>
        <o:r id="V:Rule45" type="connector" idref="#_x0000_s1052"/>
        <o:r id="V:Rule46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3F8"/>
  </w:style>
  <w:style w:type="paragraph" w:styleId="Footer">
    <w:name w:val="footer"/>
    <w:basedOn w:val="Normal"/>
    <w:link w:val="FooterChar"/>
    <w:uiPriority w:val="99"/>
    <w:semiHidden/>
    <w:unhideWhenUsed/>
    <w:rsid w:val="007E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8B57-9A1F-4F9C-9F62-30A351BB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s.rahbar</cp:lastModifiedBy>
  <cp:revision>9</cp:revision>
  <cp:lastPrinted>2015-06-30T05:56:00Z</cp:lastPrinted>
  <dcterms:created xsi:type="dcterms:W3CDTF">2015-06-30T06:30:00Z</dcterms:created>
  <dcterms:modified xsi:type="dcterms:W3CDTF">2015-06-30T08:04:00Z</dcterms:modified>
</cp:coreProperties>
</file>